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BF5C0" w14:textId="6D0D2124" w:rsidR="0062074D" w:rsidRPr="002476ED" w:rsidRDefault="00A85A24" w:rsidP="009E3020">
      <w:pPr>
        <w:spacing w:after="185" w:line="259" w:lineRule="auto"/>
        <w:rPr>
          <w:rFonts w:cstheme="majorHAnsi"/>
          <w:b/>
          <w:sz w:val="26"/>
        </w:rPr>
      </w:pPr>
      <w:r w:rsidRPr="002476ED">
        <w:rPr>
          <w:noProof/>
        </w:rPr>
        <w:drawing>
          <wp:inline distT="0" distB="0" distL="0" distR="0" wp14:anchorId="6AE7BF24" wp14:editId="579CBBD7">
            <wp:extent cx="2048510" cy="467995"/>
            <wp:effectExtent l="0" t="0" r="8890" b="8255"/>
            <wp:docPr id="1" name="Grafik 1" descr="C:\Users\hafner\AppData\Local\Microsoft\Windows\INetCache\Content.Word\Logo-farbi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fner\AppData\Local\Microsoft\Windows\INetCache\Content.Word\Logo-farbig-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467995"/>
                    </a:xfrm>
                    <a:prstGeom prst="rect">
                      <a:avLst/>
                    </a:prstGeom>
                    <a:noFill/>
                    <a:ln>
                      <a:noFill/>
                    </a:ln>
                  </pic:spPr>
                </pic:pic>
              </a:graphicData>
            </a:graphic>
          </wp:inline>
        </w:drawing>
      </w:r>
      <w:r w:rsidRPr="002476ED">
        <w:rPr>
          <w:rFonts w:cstheme="majorHAnsi"/>
          <w:b/>
          <w:sz w:val="26"/>
        </w:rPr>
        <w:t xml:space="preserve"> </w:t>
      </w:r>
    </w:p>
    <w:p w14:paraId="4CAF9232" w14:textId="6B4EC24A" w:rsidR="00D80D4C" w:rsidRPr="002476ED" w:rsidRDefault="00D80D4C" w:rsidP="0062074D">
      <w:pPr>
        <w:rPr>
          <w:rFonts w:eastAsiaTheme="majorEastAsia"/>
          <w:b/>
          <w:szCs w:val="22"/>
          <w:lang w:eastAsia="en-US"/>
        </w:rPr>
      </w:pPr>
      <w:r w:rsidRPr="002476ED">
        <w:rPr>
          <w:rFonts w:eastAsiaTheme="majorEastAsia"/>
          <w:b/>
          <w:szCs w:val="22"/>
          <w:lang w:eastAsia="en-US"/>
        </w:rPr>
        <w:t>Merkblatt des Datenschutzbeauftragten</w:t>
      </w:r>
    </w:p>
    <w:p w14:paraId="0499D859" w14:textId="68ACE178" w:rsidR="00273513" w:rsidRPr="002476ED" w:rsidRDefault="00DC6CB2" w:rsidP="0062074D">
      <w:pPr>
        <w:rPr>
          <w:rFonts w:eastAsiaTheme="majorEastAsia"/>
          <w:color w:val="0070C0"/>
          <w:sz w:val="44"/>
          <w:szCs w:val="44"/>
          <w:lang w:eastAsia="en-US"/>
        </w:rPr>
      </w:pPr>
      <w:r>
        <w:rPr>
          <w:rFonts w:eastAsiaTheme="majorEastAsia"/>
          <w:color w:val="0070C0"/>
          <w:sz w:val="44"/>
          <w:szCs w:val="44"/>
          <w:lang w:eastAsia="en-US"/>
        </w:rPr>
        <w:t>Handreichung: Aufzeichnung von Webkonferenzen</w:t>
      </w:r>
      <w:r w:rsidR="00273513" w:rsidRPr="002476ED">
        <w:rPr>
          <w:rFonts w:eastAsiaTheme="majorEastAsia"/>
          <w:color w:val="0070C0"/>
          <w:sz w:val="44"/>
          <w:szCs w:val="44"/>
          <w:lang w:eastAsia="en-US"/>
        </w:rPr>
        <w:t xml:space="preserve"> mittels </w:t>
      </w:r>
      <w:r>
        <w:rPr>
          <w:rFonts w:eastAsiaTheme="majorEastAsia"/>
          <w:color w:val="0070C0"/>
          <w:sz w:val="44"/>
          <w:szCs w:val="44"/>
          <w:lang w:eastAsia="en-US"/>
        </w:rPr>
        <w:t>Microsoft Teams</w:t>
      </w:r>
      <w:r w:rsidR="006951B5">
        <w:rPr>
          <w:rFonts w:eastAsiaTheme="majorEastAsia"/>
          <w:color w:val="0070C0"/>
          <w:sz w:val="44"/>
          <w:szCs w:val="44"/>
          <w:lang w:eastAsia="en-US"/>
        </w:rPr>
        <w:t xml:space="preserve"> </w:t>
      </w:r>
    </w:p>
    <w:p w14:paraId="68FC83A3" w14:textId="3A52E4F3" w:rsidR="0062074D" w:rsidRPr="002476ED" w:rsidRDefault="0062074D" w:rsidP="00A85A24">
      <w:pPr>
        <w:spacing w:after="160" w:line="259" w:lineRule="auto"/>
        <w:rPr>
          <w:rFonts w:eastAsiaTheme="minorHAnsi" w:cstheme="majorHAnsi"/>
          <w:szCs w:val="22"/>
          <w:lang w:eastAsia="en-US"/>
        </w:rPr>
      </w:pPr>
    </w:p>
    <w:p w14:paraId="1D9E84C9" w14:textId="2D48BD77" w:rsidR="00273513" w:rsidRPr="002476ED" w:rsidRDefault="00DC6CB2" w:rsidP="00273513">
      <w:pPr>
        <w:spacing w:after="160" w:line="259" w:lineRule="auto"/>
        <w:ind w:left="360"/>
        <w:contextualSpacing/>
        <w:rPr>
          <w:rFonts w:eastAsiaTheme="minorHAnsi" w:cstheme="majorHAnsi"/>
          <w:szCs w:val="22"/>
          <w:lang w:eastAsia="en-US"/>
        </w:rPr>
      </w:pPr>
      <w:r>
        <w:rPr>
          <w:rFonts w:eastAsiaTheme="minorHAnsi" w:cstheme="majorHAnsi"/>
          <w:szCs w:val="22"/>
          <w:lang w:eastAsia="en-US"/>
        </w:rPr>
        <w:t>Bei der Aufzeichnung von Webkonferenzen fallen</w:t>
      </w:r>
      <w:r w:rsidR="000F753D" w:rsidRPr="002476ED">
        <w:rPr>
          <w:rFonts w:eastAsiaTheme="minorHAnsi" w:cstheme="majorHAnsi"/>
          <w:szCs w:val="22"/>
          <w:lang w:eastAsia="en-US"/>
        </w:rPr>
        <w:t xml:space="preserve"> </w:t>
      </w:r>
      <w:r w:rsidR="00273513" w:rsidRPr="002476ED">
        <w:rPr>
          <w:rFonts w:eastAsiaTheme="minorHAnsi" w:cstheme="majorHAnsi"/>
          <w:szCs w:val="22"/>
          <w:lang w:eastAsia="en-US"/>
        </w:rPr>
        <w:t xml:space="preserve">personenbezogene Daten (Bild-, Video- und / oder Textdaten) </w:t>
      </w:r>
      <w:r>
        <w:rPr>
          <w:rFonts w:eastAsiaTheme="minorHAnsi" w:cstheme="majorHAnsi"/>
          <w:szCs w:val="22"/>
          <w:lang w:eastAsia="en-US"/>
        </w:rPr>
        <w:t>an</w:t>
      </w:r>
      <w:r w:rsidR="00273513" w:rsidRPr="002476ED">
        <w:rPr>
          <w:rFonts w:eastAsiaTheme="minorHAnsi" w:cstheme="majorHAnsi"/>
          <w:szCs w:val="22"/>
          <w:lang w:eastAsia="en-US"/>
        </w:rPr>
        <w:t xml:space="preserve">. </w:t>
      </w:r>
      <w:r w:rsidR="00F119A8" w:rsidRPr="002476ED">
        <w:rPr>
          <w:rFonts w:eastAsiaTheme="minorHAnsi" w:cstheme="majorHAnsi"/>
          <w:szCs w:val="22"/>
          <w:lang w:eastAsia="en-US"/>
        </w:rPr>
        <w:t xml:space="preserve">Beachten Sie deshalb bitte, </w:t>
      </w:r>
      <w:r w:rsidR="00273513" w:rsidRPr="002476ED">
        <w:rPr>
          <w:rFonts w:eastAsiaTheme="minorHAnsi" w:cstheme="majorHAnsi"/>
          <w:szCs w:val="22"/>
          <w:lang w:eastAsia="en-US"/>
        </w:rPr>
        <w:t xml:space="preserve">dass Aufzeichnungen datenschutzrechtlichen Anforderungen unterliegen, die im Vorfeld der Aufzeichnung geregelt werden müssen. Ansonsten kann dies zu (meldepflichtigen) Datenschutzvorfällen führen. </w:t>
      </w:r>
      <w:r w:rsidR="006951B5">
        <w:rPr>
          <w:rFonts w:eastAsiaTheme="minorHAnsi" w:cstheme="majorHAnsi"/>
          <w:szCs w:val="22"/>
          <w:lang w:eastAsia="en-US"/>
        </w:rPr>
        <w:t>Für Aufzeichnungen kommt regelmäßig ausschließlich die datenschutzrechtliche Einwilligung in Frage. Wie Sie diese einholen und welche Vorlagen dafür verwendet werden sollen, wird in dieser Handreichung erklärt.</w:t>
      </w:r>
    </w:p>
    <w:p w14:paraId="281ADCC2" w14:textId="6C7553A5" w:rsidR="00B0155E" w:rsidRPr="001506CB" w:rsidRDefault="001506CB" w:rsidP="001506CB">
      <w:pPr>
        <w:pStyle w:val="Listenabsatz"/>
        <w:numPr>
          <w:ilvl w:val="0"/>
          <w:numId w:val="48"/>
        </w:numPr>
        <w:spacing w:after="160" w:line="259" w:lineRule="auto"/>
        <w:rPr>
          <w:rFonts w:eastAsiaTheme="minorHAnsi" w:cstheme="majorHAnsi"/>
          <w:szCs w:val="22"/>
          <w:lang w:eastAsia="en-US"/>
        </w:rPr>
      </w:pPr>
      <w:r w:rsidRPr="001506CB">
        <w:rPr>
          <w:rFonts w:eastAsiaTheme="minorHAnsi"/>
          <w:b/>
          <w:bCs/>
          <w:color w:val="1F4E79" w:themeColor="accent1" w:themeShade="80"/>
          <w:sz w:val="24"/>
          <w:lang w:eastAsia="en-US"/>
        </w:rPr>
        <w:t>Information in Mail / Einladung / etc. im Vorfeld der Webkonferenz</w:t>
      </w:r>
    </w:p>
    <w:p w14:paraId="1F7C75F0" w14:textId="77777777" w:rsidR="00216349" w:rsidRDefault="001506CB" w:rsidP="008C6F06">
      <w:pPr>
        <w:spacing w:after="160" w:line="259" w:lineRule="auto"/>
        <w:ind w:left="360"/>
        <w:rPr>
          <w:rFonts w:eastAsiaTheme="minorHAnsi" w:cstheme="majorHAnsi"/>
          <w:szCs w:val="22"/>
          <w:lang w:eastAsia="en-US"/>
        </w:rPr>
      </w:pPr>
      <w:r>
        <w:rPr>
          <w:rFonts w:eastAsiaTheme="minorHAnsi" w:cstheme="majorHAnsi"/>
          <w:szCs w:val="22"/>
          <w:lang w:eastAsia="en-US"/>
        </w:rPr>
        <w:t xml:space="preserve">Informieren Sie vor der aufzuzeichnenden Webkonferenz darüber, dass die Webkonferenz aufgenommen wird und dass die Teilnahme an der Webkonferenz als datenschutzrechtliche Einwilligung anzusehen ist. Daneben ist </w:t>
      </w:r>
      <w:r w:rsidR="00216349">
        <w:rPr>
          <w:rFonts w:eastAsiaTheme="minorHAnsi" w:cstheme="majorHAnsi"/>
          <w:szCs w:val="22"/>
          <w:lang w:eastAsia="en-US"/>
        </w:rPr>
        <w:t>eine Datenschutzerklärung auszuhändigen. Eine Vorlage hierfür befindet sich im Anhang.</w:t>
      </w:r>
    </w:p>
    <w:p w14:paraId="1C8CD35A" w14:textId="77777777" w:rsidR="00216349" w:rsidRDefault="00216349" w:rsidP="008C6F06">
      <w:pPr>
        <w:spacing w:after="160" w:line="259" w:lineRule="auto"/>
        <w:ind w:left="360"/>
        <w:rPr>
          <w:rFonts w:eastAsiaTheme="minorHAnsi" w:cstheme="majorHAnsi"/>
          <w:szCs w:val="22"/>
          <w:lang w:eastAsia="en-US"/>
        </w:rPr>
      </w:pPr>
      <w:r>
        <w:rPr>
          <w:rFonts w:eastAsiaTheme="minorHAnsi" w:cstheme="majorHAnsi"/>
          <w:szCs w:val="22"/>
          <w:lang w:eastAsia="en-US"/>
        </w:rPr>
        <w:t>Formulierung für das Anschreiben:</w:t>
      </w:r>
    </w:p>
    <w:p w14:paraId="2B0E1B61" w14:textId="3A803D70" w:rsidR="00216349" w:rsidRPr="004F0EAF" w:rsidRDefault="00216349" w:rsidP="008C6F06">
      <w:pPr>
        <w:spacing w:after="160" w:line="259" w:lineRule="auto"/>
        <w:ind w:left="360"/>
        <w:rPr>
          <w:rFonts w:eastAsiaTheme="minorHAnsi" w:cstheme="majorHAnsi"/>
          <w:b/>
          <w:i/>
          <w:szCs w:val="22"/>
          <w:lang w:eastAsia="en-US"/>
        </w:rPr>
      </w:pPr>
      <w:r w:rsidRPr="004F0EAF">
        <w:rPr>
          <w:rFonts w:eastAsiaTheme="minorHAnsi" w:cstheme="majorHAnsi"/>
          <w:b/>
          <w:i/>
          <w:szCs w:val="22"/>
          <w:lang w:eastAsia="en-US"/>
        </w:rPr>
        <w:t>„Hinweise zu Datenschutz – Einwilligung zur Aufzeichnung der Webkonferenz</w:t>
      </w:r>
    </w:p>
    <w:p w14:paraId="288125FD" w14:textId="508C068B" w:rsidR="00491B1F" w:rsidRPr="004F0EAF" w:rsidRDefault="00CB310F" w:rsidP="008C6F06">
      <w:pPr>
        <w:spacing w:after="160" w:line="259" w:lineRule="auto"/>
        <w:ind w:left="360"/>
        <w:rPr>
          <w:rFonts w:eastAsiaTheme="minorHAnsi" w:cstheme="majorHAnsi"/>
          <w:i/>
          <w:szCs w:val="22"/>
          <w:lang w:eastAsia="en-US"/>
        </w:rPr>
      </w:pPr>
      <w:r w:rsidRPr="004F0EAF">
        <w:rPr>
          <w:rFonts w:eastAsiaTheme="minorHAnsi" w:cstheme="majorHAnsi"/>
          <w:i/>
          <w:szCs w:val="22"/>
          <w:lang w:eastAsia="en-US"/>
        </w:rPr>
        <w:t xml:space="preserve">Die Webkonferenz wird mittels der Aufzeichnungsfunktion von Microsoft Teams aufgezeichnet. Hierbei werden Ihre Bild-, Video- und / oder Textdaten </w:t>
      </w:r>
      <w:r w:rsidR="004F0EAF">
        <w:rPr>
          <w:rFonts w:eastAsiaTheme="minorHAnsi" w:cstheme="majorHAnsi"/>
          <w:i/>
          <w:szCs w:val="22"/>
          <w:lang w:eastAsia="en-US"/>
        </w:rPr>
        <w:t xml:space="preserve">(Chat) </w:t>
      </w:r>
      <w:r w:rsidRPr="004F0EAF">
        <w:rPr>
          <w:rFonts w:eastAsiaTheme="minorHAnsi" w:cstheme="majorHAnsi"/>
          <w:i/>
          <w:szCs w:val="22"/>
          <w:lang w:eastAsia="en-US"/>
        </w:rPr>
        <w:t xml:space="preserve">aufgezeichnet. </w:t>
      </w:r>
    </w:p>
    <w:p w14:paraId="4A5C4C49" w14:textId="15D4FA4F" w:rsidR="00CB310F" w:rsidRPr="004F0EAF" w:rsidRDefault="00CB310F" w:rsidP="008C6F06">
      <w:pPr>
        <w:spacing w:after="160" w:line="259" w:lineRule="auto"/>
        <w:ind w:left="360"/>
        <w:rPr>
          <w:rFonts w:eastAsiaTheme="minorHAnsi" w:cstheme="majorHAnsi"/>
          <w:i/>
          <w:szCs w:val="22"/>
          <w:lang w:eastAsia="en-US"/>
        </w:rPr>
      </w:pPr>
      <w:r w:rsidRPr="004F0EAF">
        <w:rPr>
          <w:rFonts w:eastAsiaTheme="minorHAnsi" w:cstheme="majorHAnsi"/>
          <w:i/>
          <w:szCs w:val="22"/>
          <w:lang w:eastAsia="en-US"/>
        </w:rPr>
        <w:t xml:space="preserve">Ihre Teilnahme an der Videokonferenz entspricht einer eindeutigen bestätigenden Handlung und wird von der HWR Berlin als Einwilligung im Sinne </w:t>
      </w:r>
      <w:r w:rsidR="00AF1513" w:rsidRPr="004F0EAF">
        <w:rPr>
          <w:rFonts w:eastAsiaTheme="minorHAnsi" w:cstheme="majorHAnsi"/>
          <w:i/>
          <w:szCs w:val="22"/>
          <w:lang w:eastAsia="en-US"/>
        </w:rPr>
        <w:t>der DSGVO gewertet. Näheres entnehmen Sie der anhängenden Einwilligung bzw. Datenschutzerklärung. Wir weisen Sie am Anfang der Aufzeichnung nochmals darauf hin. Sollten Sie nicht einverstanden sein, teilen Sie dies bitte vor der Aufzeichnung mit.“</w:t>
      </w:r>
    </w:p>
    <w:p w14:paraId="34EBCD72" w14:textId="00B13D06" w:rsidR="008C6F06" w:rsidRPr="002476ED" w:rsidRDefault="00AF1513" w:rsidP="008C6F06">
      <w:pPr>
        <w:spacing w:after="160" w:line="259" w:lineRule="auto"/>
        <w:ind w:left="360"/>
        <w:rPr>
          <w:rFonts w:eastAsiaTheme="minorHAnsi" w:cstheme="majorHAnsi"/>
          <w:szCs w:val="22"/>
          <w:lang w:eastAsia="en-US"/>
        </w:rPr>
      </w:pPr>
      <w:r w:rsidRPr="00C5059B">
        <w:rPr>
          <w:rFonts w:eastAsiaTheme="minorHAnsi" w:cstheme="majorHAnsi"/>
          <w:szCs w:val="22"/>
          <w:lang w:eastAsia="en-US"/>
        </w:rPr>
        <w:t>Die Einwilligung des Aufzeichnungsinitiators</w:t>
      </w:r>
      <w:r w:rsidR="00E32DEC" w:rsidRPr="00C5059B">
        <w:rPr>
          <w:rFonts w:eastAsiaTheme="minorHAnsi" w:cstheme="majorHAnsi"/>
          <w:szCs w:val="22"/>
          <w:lang w:eastAsia="en-US"/>
        </w:rPr>
        <w:t xml:space="preserve"> </w:t>
      </w:r>
      <w:r w:rsidR="008C6F06" w:rsidRPr="00C5059B">
        <w:rPr>
          <w:rFonts w:eastAsiaTheme="minorHAnsi" w:cstheme="majorHAnsi"/>
          <w:szCs w:val="22"/>
          <w:lang w:eastAsia="en-US"/>
        </w:rPr>
        <w:t xml:space="preserve">gilt als erteilt, wenn </w:t>
      </w:r>
      <w:r w:rsidR="00E32DEC" w:rsidRPr="00C5059B">
        <w:rPr>
          <w:rFonts w:eastAsiaTheme="minorHAnsi" w:cstheme="majorHAnsi"/>
          <w:szCs w:val="22"/>
          <w:lang w:eastAsia="en-US"/>
        </w:rPr>
        <w:t>Sie selbst</w:t>
      </w:r>
      <w:r w:rsidR="002508D9" w:rsidRPr="00C5059B">
        <w:rPr>
          <w:rFonts w:eastAsiaTheme="minorHAnsi" w:cstheme="majorHAnsi"/>
          <w:szCs w:val="22"/>
          <w:lang w:eastAsia="en-US"/>
        </w:rPr>
        <w:t xml:space="preserve"> die Aufzeichnungsfunktion in Kenntnis der Datenschutzerklärung</w:t>
      </w:r>
      <w:r w:rsidR="002508D9" w:rsidRPr="00C5059B">
        <w:rPr>
          <w:rFonts w:eastAsiaTheme="minorHAnsi" w:cstheme="majorHAnsi"/>
          <w:b/>
          <w:i/>
          <w:color w:val="C00000"/>
          <w:szCs w:val="22"/>
          <w:lang w:eastAsia="en-US"/>
        </w:rPr>
        <w:t xml:space="preserve"> Anlage </w:t>
      </w:r>
      <w:r w:rsidR="00C5059B" w:rsidRPr="00C5059B">
        <w:rPr>
          <w:rFonts w:eastAsiaTheme="minorHAnsi" w:cstheme="majorHAnsi"/>
          <w:b/>
          <w:i/>
          <w:color w:val="C00000"/>
          <w:szCs w:val="22"/>
          <w:lang w:eastAsia="en-US"/>
        </w:rPr>
        <w:t>A</w:t>
      </w:r>
      <w:r w:rsidR="002508D9" w:rsidRPr="00C5059B">
        <w:rPr>
          <w:rFonts w:eastAsiaTheme="minorHAnsi" w:cstheme="majorHAnsi"/>
          <w:szCs w:val="22"/>
          <w:lang w:eastAsia="en-US"/>
        </w:rPr>
        <w:t xml:space="preserve"> </w:t>
      </w:r>
      <w:r w:rsidR="00E32DEC" w:rsidRPr="00C5059B">
        <w:rPr>
          <w:rFonts w:eastAsiaTheme="minorHAnsi" w:cstheme="majorHAnsi"/>
          <w:szCs w:val="22"/>
          <w:lang w:eastAsia="en-US"/>
        </w:rPr>
        <w:t>nutzen</w:t>
      </w:r>
      <w:r w:rsidR="008C6F06" w:rsidRPr="00C5059B">
        <w:rPr>
          <w:rFonts w:eastAsiaTheme="minorHAnsi" w:cstheme="majorHAnsi"/>
          <w:szCs w:val="22"/>
          <w:lang w:eastAsia="en-US"/>
        </w:rPr>
        <w:t>.</w:t>
      </w:r>
      <w:r w:rsidR="00E32DEC" w:rsidRPr="002476ED">
        <w:rPr>
          <w:rFonts w:eastAsiaTheme="minorHAnsi" w:cstheme="majorHAnsi"/>
          <w:szCs w:val="22"/>
          <w:lang w:eastAsia="en-US"/>
        </w:rPr>
        <w:t xml:space="preserve"> </w:t>
      </w:r>
    </w:p>
    <w:p w14:paraId="7C809CB9" w14:textId="1B1946AB" w:rsidR="00C87442" w:rsidRPr="002476ED" w:rsidRDefault="004F0EAF" w:rsidP="005F1A39">
      <w:pPr>
        <w:pStyle w:val="berschrift1"/>
        <w:numPr>
          <w:ilvl w:val="0"/>
          <w:numId w:val="48"/>
        </w:numPr>
        <w:rPr>
          <w:rFonts w:eastAsiaTheme="minorHAnsi"/>
          <w:lang w:eastAsia="en-US"/>
        </w:rPr>
      </w:pPr>
      <w:r>
        <w:rPr>
          <w:rFonts w:eastAsiaTheme="minorHAnsi"/>
          <w:lang w:eastAsia="en-US"/>
        </w:rPr>
        <w:t>Öffnen der Teams-Webkonferenz / Einblenden der Datenschutzhinweise</w:t>
      </w:r>
    </w:p>
    <w:p w14:paraId="5B097B1A" w14:textId="77777777" w:rsidR="002508D9" w:rsidRPr="002476ED" w:rsidRDefault="002508D9" w:rsidP="002508D9">
      <w:pPr>
        <w:rPr>
          <w:rFonts w:eastAsiaTheme="minorHAnsi"/>
          <w:lang w:eastAsia="en-US"/>
        </w:rPr>
      </w:pPr>
    </w:p>
    <w:p w14:paraId="18773883" w14:textId="77777777" w:rsidR="0080002A" w:rsidRPr="0080002A" w:rsidRDefault="00A27824" w:rsidP="002508D9">
      <w:pPr>
        <w:spacing w:after="160" w:line="259" w:lineRule="auto"/>
        <w:ind w:left="360"/>
        <w:rPr>
          <w:rFonts w:eastAsiaTheme="minorHAnsi" w:cstheme="majorHAnsi"/>
          <w:szCs w:val="22"/>
          <w:lang w:eastAsia="en-US"/>
        </w:rPr>
      </w:pPr>
      <w:r w:rsidRPr="0080002A">
        <w:rPr>
          <w:rFonts w:eastAsiaTheme="minorHAnsi" w:cstheme="majorHAnsi"/>
          <w:szCs w:val="22"/>
          <w:lang w:eastAsia="en-US"/>
        </w:rPr>
        <w:t xml:space="preserve">Nachdem alle Teilnehmer der Konferenz über die Aufzeichnung aufgeklärt wurden, können Sie die Webkonferenz öffnen. Vor der Aufnahme müssen jedoch noch </w:t>
      </w:r>
    </w:p>
    <w:p w14:paraId="1F88F78A" w14:textId="66CC95BE" w:rsidR="0033140D" w:rsidRPr="0080002A" w:rsidRDefault="00A27824" w:rsidP="0080002A">
      <w:pPr>
        <w:pStyle w:val="Listenabsatz"/>
        <w:numPr>
          <w:ilvl w:val="0"/>
          <w:numId w:val="49"/>
        </w:numPr>
        <w:spacing w:after="160" w:line="259" w:lineRule="auto"/>
        <w:rPr>
          <w:rFonts w:eastAsiaTheme="minorHAnsi" w:cstheme="majorHAnsi"/>
          <w:szCs w:val="22"/>
          <w:lang w:eastAsia="en-US"/>
        </w:rPr>
      </w:pPr>
      <w:r w:rsidRPr="0080002A">
        <w:rPr>
          <w:rFonts w:eastAsiaTheme="minorHAnsi" w:cstheme="majorHAnsi"/>
          <w:szCs w:val="22"/>
          <w:lang w:eastAsia="en-US"/>
        </w:rPr>
        <w:t xml:space="preserve">die in Anhang B befindlichen Datenschutzhinweise </w:t>
      </w:r>
      <w:r w:rsidR="0080002A" w:rsidRPr="0080002A">
        <w:rPr>
          <w:rFonts w:eastAsiaTheme="minorHAnsi" w:cstheme="majorHAnsi"/>
          <w:szCs w:val="22"/>
          <w:lang w:eastAsia="en-US"/>
        </w:rPr>
        <w:t xml:space="preserve">in Anlage B </w:t>
      </w:r>
      <w:r w:rsidRPr="0080002A">
        <w:rPr>
          <w:rFonts w:eastAsiaTheme="minorHAnsi" w:cstheme="majorHAnsi"/>
          <w:szCs w:val="22"/>
          <w:lang w:eastAsia="en-US"/>
        </w:rPr>
        <w:t>z.B. per Bildschirm-Teilen</w:t>
      </w:r>
      <w:r w:rsidR="0080002A" w:rsidRPr="0080002A">
        <w:rPr>
          <w:rFonts w:eastAsiaTheme="minorHAnsi" w:cstheme="majorHAnsi"/>
          <w:szCs w:val="22"/>
          <w:lang w:eastAsia="en-US"/>
        </w:rPr>
        <w:t xml:space="preserve"> bekannt gemacht werden und</w:t>
      </w:r>
    </w:p>
    <w:p w14:paraId="47DE606F" w14:textId="00CDA0C7" w:rsidR="0080002A" w:rsidRPr="0080002A" w:rsidRDefault="0080002A" w:rsidP="0080002A">
      <w:pPr>
        <w:pStyle w:val="Listenabsatz"/>
        <w:numPr>
          <w:ilvl w:val="0"/>
          <w:numId w:val="49"/>
        </w:numPr>
        <w:spacing w:after="160" w:line="259" w:lineRule="auto"/>
        <w:rPr>
          <w:rFonts w:eastAsiaTheme="minorHAnsi" w:cstheme="majorHAnsi"/>
          <w:szCs w:val="22"/>
          <w:lang w:eastAsia="en-US"/>
        </w:rPr>
      </w:pPr>
      <w:r w:rsidRPr="0080002A">
        <w:rPr>
          <w:rFonts w:eastAsiaTheme="minorHAnsi" w:cstheme="majorHAnsi"/>
          <w:szCs w:val="22"/>
          <w:lang w:eastAsia="en-US"/>
        </w:rPr>
        <w:t>die Teilnehmer explizit gefragt werden, ob die Webkonferenz aufgezeichnet werden darf.</w:t>
      </w:r>
    </w:p>
    <w:p w14:paraId="6B9D9236" w14:textId="090A20F4" w:rsidR="0080002A" w:rsidRDefault="0080002A" w:rsidP="00CD2466">
      <w:pPr>
        <w:spacing w:after="160" w:line="259" w:lineRule="auto"/>
        <w:ind w:left="360"/>
        <w:rPr>
          <w:rFonts w:eastAsiaTheme="minorHAnsi" w:cstheme="majorHAnsi"/>
          <w:szCs w:val="22"/>
          <w:lang w:eastAsia="en-US"/>
        </w:rPr>
      </w:pPr>
      <w:r w:rsidRPr="0080002A">
        <w:rPr>
          <w:rFonts w:eastAsiaTheme="minorHAnsi" w:cstheme="majorHAnsi"/>
          <w:szCs w:val="22"/>
          <w:lang w:eastAsia="en-US"/>
        </w:rPr>
        <w:t>Stimmt ein Teilnehmer nicht zu, darf die Webkonferenz nicht aufgenommen werden.</w:t>
      </w:r>
      <w:r w:rsidR="00CD2466">
        <w:rPr>
          <w:rFonts w:eastAsiaTheme="minorHAnsi" w:cstheme="majorHAnsi"/>
          <w:szCs w:val="22"/>
          <w:lang w:eastAsia="en-US"/>
        </w:rPr>
        <w:t xml:space="preserve"> Lassen Sie sich die Zustimmung im besten Fall im Chat bestätigen.</w:t>
      </w:r>
    </w:p>
    <w:p w14:paraId="649EF37A" w14:textId="77777777" w:rsidR="00BB57EB" w:rsidRPr="0080002A" w:rsidRDefault="00BB57EB" w:rsidP="00CD2466">
      <w:pPr>
        <w:spacing w:after="160" w:line="259" w:lineRule="auto"/>
        <w:ind w:left="360"/>
        <w:rPr>
          <w:rFonts w:eastAsiaTheme="minorHAnsi" w:cstheme="majorHAnsi"/>
          <w:szCs w:val="22"/>
          <w:lang w:eastAsia="en-US"/>
        </w:rPr>
      </w:pPr>
    </w:p>
    <w:p w14:paraId="13A53CEC" w14:textId="4F7B35C1" w:rsidR="0080002A" w:rsidRDefault="0080002A" w:rsidP="0080002A">
      <w:pPr>
        <w:pStyle w:val="berschrift1"/>
        <w:numPr>
          <w:ilvl w:val="0"/>
          <w:numId w:val="48"/>
        </w:numPr>
        <w:rPr>
          <w:rFonts w:eastAsiaTheme="minorHAnsi"/>
          <w:lang w:eastAsia="en-US"/>
        </w:rPr>
      </w:pPr>
      <w:r>
        <w:rPr>
          <w:rFonts w:eastAsiaTheme="minorHAnsi"/>
          <w:lang w:eastAsia="en-US"/>
        </w:rPr>
        <w:lastRenderedPageBreak/>
        <w:t>Aufzeichnen der Webkonferenz</w:t>
      </w:r>
    </w:p>
    <w:p w14:paraId="29BE5475" w14:textId="77777777" w:rsidR="0080002A" w:rsidRDefault="0080002A" w:rsidP="0080002A">
      <w:pPr>
        <w:rPr>
          <w:rFonts w:eastAsiaTheme="minorHAnsi"/>
          <w:lang w:eastAsia="en-US"/>
        </w:rPr>
      </w:pPr>
    </w:p>
    <w:p w14:paraId="44CA090D" w14:textId="580C74FE" w:rsidR="0080002A" w:rsidRDefault="0080002A" w:rsidP="00955CCA">
      <w:pPr>
        <w:ind w:left="360"/>
        <w:rPr>
          <w:rFonts w:eastAsiaTheme="minorHAnsi"/>
          <w:lang w:eastAsia="en-US"/>
        </w:rPr>
      </w:pPr>
      <w:r>
        <w:rPr>
          <w:rFonts w:eastAsiaTheme="minorHAnsi"/>
          <w:lang w:eastAsia="en-US"/>
        </w:rPr>
        <w:t>Stimmen alle</w:t>
      </w:r>
      <w:r w:rsidR="00CD2466">
        <w:rPr>
          <w:rFonts w:eastAsiaTheme="minorHAnsi"/>
          <w:lang w:eastAsia="en-US"/>
        </w:rPr>
        <w:t xml:space="preserve"> Teilnehmer mündlich </w:t>
      </w:r>
      <w:r w:rsidR="00955CCA">
        <w:rPr>
          <w:rFonts w:eastAsiaTheme="minorHAnsi"/>
          <w:lang w:eastAsia="en-US"/>
        </w:rPr>
        <w:t>oder bestenfalls im Chat zu, kann die Webkonferenz aufgenommen werden.</w:t>
      </w:r>
    </w:p>
    <w:p w14:paraId="70F10C9C" w14:textId="77777777" w:rsidR="00955CCA" w:rsidRPr="0080002A" w:rsidRDefault="00955CCA" w:rsidP="00955CCA">
      <w:pPr>
        <w:ind w:left="360"/>
        <w:rPr>
          <w:rFonts w:eastAsiaTheme="minorHAnsi"/>
          <w:lang w:eastAsia="en-US"/>
        </w:rPr>
      </w:pPr>
    </w:p>
    <w:p w14:paraId="51A1485B" w14:textId="3B517FFD" w:rsidR="00955CCA" w:rsidRDefault="00955CCA" w:rsidP="00955CCA">
      <w:pPr>
        <w:pStyle w:val="berschrift1"/>
        <w:numPr>
          <w:ilvl w:val="0"/>
          <w:numId w:val="48"/>
        </w:numPr>
        <w:rPr>
          <w:rFonts w:eastAsiaTheme="minorHAnsi"/>
          <w:lang w:eastAsia="en-US"/>
        </w:rPr>
      </w:pPr>
      <w:r>
        <w:rPr>
          <w:rFonts w:eastAsiaTheme="minorHAnsi"/>
          <w:lang w:eastAsia="en-US"/>
        </w:rPr>
        <w:t>Löschen der Webkonferenz</w:t>
      </w:r>
    </w:p>
    <w:p w14:paraId="6BA9B241" w14:textId="598C5132" w:rsidR="0080002A" w:rsidRDefault="0080002A" w:rsidP="0080002A">
      <w:pPr>
        <w:spacing w:after="160" w:line="259" w:lineRule="auto"/>
        <w:ind w:firstLine="360"/>
        <w:rPr>
          <w:rFonts w:eastAsiaTheme="minorHAnsi" w:cstheme="majorHAnsi"/>
          <w:color w:val="C00000"/>
          <w:szCs w:val="22"/>
          <w:lang w:eastAsia="en-US"/>
        </w:rPr>
      </w:pPr>
    </w:p>
    <w:p w14:paraId="5E4C34F0" w14:textId="66536DF8" w:rsidR="00955CCA" w:rsidRDefault="00955CCA" w:rsidP="00955CCA">
      <w:pPr>
        <w:ind w:left="360"/>
        <w:rPr>
          <w:rFonts w:eastAsiaTheme="minorHAnsi"/>
          <w:lang w:eastAsia="en-US"/>
        </w:rPr>
      </w:pPr>
      <w:r>
        <w:rPr>
          <w:rFonts w:eastAsiaTheme="minorHAnsi"/>
          <w:lang w:eastAsia="en-US"/>
        </w:rPr>
        <w:t xml:space="preserve">Nach Aufzeichnung und Nutzung der Aufzeichnung, muss diese datenschutzkonform gelöscht werden. Dies muss erfolgen, sobald die Aufzeichnung keinen Zweck mehr erfüllt. Dies kann z.B. der Fall sein, wenn </w:t>
      </w:r>
      <w:r w:rsidR="00A07767">
        <w:rPr>
          <w:rFonts w:eastAsiaTheme="minorHAnsi"/>
          <w:lang w:eastAsia="en-US"/>
        </w:rPr>
        <w:t xml:space="preserve">die Aufzeichnung innerhalb eines Projektes genutzt wurde und das Projekt abgeschlossen wurde. </w:t>
      </w:r>
      <w:r w:rsidR="00083C57">
        <w:rPr>
          <w:rFonts w:eastAsiaTheme="minorHAnsi"/>
          <w:lang w:eastAsia="en-US"/>
        </w:rPr>
        <w:t>Ebenfalls muss die Aufzeichnung gelöscht werden, wenn einer der Teilnehmer die Einwilligung widerruft.</w:t>
      </w:r>
    </w:p>
    <w:p w14:paraId="0C0EDBD1" w14:textId="77777777" w:rsidR="00A07767" w:rsidRDefault="00A07767" w:rsidP="00955CCA">
      <w:pPr>
        <w:ind w:left="360"/>
        <w:rPr>
          <w:rFonts w:eastAsiaTheme="minorHAnsi"/>
          <w:lang w:eastAsia="en-US"/>
        </w:rPr>
      </w:pPr>
    </w:p>
    <w:p w14:paraId="034BA584" w14:textId="45D86D27" w:rsidR="00A07767" w:rsidRPr="00083C57" w:rsidRDefault="00083C57" w:rsidP="00083C57">
      <w:pPr>
        <w:pStyle w:val="Listenabsatz"/>
        <w:numPr>
          <w:ilvl w:val="0"/>
          <w:numId w:val="48"/>
        </w:numPr>
        <w:rPr>
          <w:rFonts w:eastAsiaTheme="minorHAnsi"/>
          <w:b/>
          <w:bCs/>
          <w:color w:val="1F4E79" w:themeColor="accent1" w:themeShade="80"/>
          <w:sz w:val="24"/>
          <w:lang w:eastAsia="en-US"/>
        </w:rPr>
      </w:pPr>
      <w:r w:rsidRPr="00083C57">
        <w:rPr>
          <w:rFonts w:eastAsiaTheme="minorHAnsi"/>
          <w:b/>
          <w:bCs/>
          <w:color w:val="1F4E79" w:themeColor="accent1" w:themeShade="80"/>
          <w:sz w:val="24"/>
          <w:lang w:eastAsia="en-US"/>
        </w:rPr>
        <w:t>Nach der Aufzeichnung</w:t>
      </w:r>
    </w:p>
    <w:p w14:paraId="0052EFE6" w14:textId="77777777" w:rsidR="00AD5EB3" w:rsidRPr="002476ED" w:rsidRDefault="00AD5EB3" w:rsidP="00AD5EB3">
      <w:pPr>
        <w:spacing w:after="160" w:line="259" w:lineRule="auto"/>
        <w:ind w:left="1428"/>
        <w:contextualSpacing/>
        <w:rPr>
          <w:rFonts w:eastAsiaTheme="minorHAnsi" w:cstheme="majorHAnsi"/>
          <w:szCs w:val="22"/>
          <w:lang w:eastAsia="en-US"/>
        </w:rPr>
      </w:pPr>
    </w:p>
    <w:p w14:paraId="4F0CC57A" w14:textId="4BD79A17" w:rsidR="00504381" w:rsidRDefault="00504381" w:rsidP="00083C57">
      <w:pPr>
        <w:spacing w:after="160" w:line="259" w:lineRule="auto"/>
        <w:ind w:left="360"/>
        <w:contextualSpacing/>
        <w:rPr>
          <w:rFonts w:eastAsiaTheme="minorHAnsi" w:cstheme="majorHAnsi"/>
          <w:szCs w:val="22"/>
          <w:lang w:eastAsia="en-US"/>
        </w:rPr>
      </w:pPr>
      <w:r w:rsidRPr="002476ED">
        <w:rPr>
          <w:rFonts w:eastAsiaTheme="minorHAnsi" w:cstheme="majorHAnsi"/>
          <w:szCs w:val="22"/>
          <w:lang w:eastAsia="en-US"/>
        </w:rPr>
        <w:t xml:space="preserve">Sollten </w:t>
      </w:r>
      <w:r w:rsidR="00083C57">
        <w:rPr>
          <w:rFonts w:eastAsiaTheme="minorHAnsi" w:cstheme="majorHAnsi"/>
          <w:szCs w:val="22"/>
          <w:lang w:eastAsia="en-US"/>
        </w:rPr>
        <w:t xml:space="preserve">Teilnehmer </w:t>
      </w:r>
      <w:r w:rsidRPr="002476ED">
        <w:rPr>
          <w:rFonts w:eastAsiaTheme="minorHAnsi" w:cstheme="majorHAnsi"/>
          <w:szCs w:val="22"/>
          <w:lang w:eastAsia="en-US"/>
        </w:rPr>
        <w:t>von ihren Rechten nach der DSGVO (z.B. Widerruf der Einwilligung, Löschung, Änderung, Berichtigung, Datenübertragbarkeit) Gebrauch machen, binden Sie bitte den Datenschutzbeauftragen ein. Dieser unterstützt Sie bei deren Geltendmachung.</w:t>
      </w:r>
    </w:p>
    <w:p w14:paraId="293F3F78" w14:textId="1FDA49CB" w:rsidR="00077EF4" w:rsidRDefault="00077EF4" w:rsidP="00083C57">
      <w:pPr>
        <w:spacing w:after="160" w:line="259" w:lineRule="auto"/>
        <w:ind w:left="360"/>
        <w:contextualSpacing/>
        <w:rPr>
          <w:rFonts w:eastAsiaTheme="minorHAnsi" w:cstheme="majorHAnsi"/>
          <w:szCs w:val="22"/>
          <w:lang w:eastAsia="en-US"/>
        </w:rPr>
      </w:pPr>
    </w:p>
    <w:p w14:paraId="144DBE3A" w14:textId="77777777" w:rsidR="00077EF4" w:rsidRPr="002476ED" w:rsidRDefault="00077EF4" w:rsidP="00083C57">
      <w:pPr>
        <w:spacing w:after="160" w:line="259" w:lineRule="auto"/>
        <w:ind w:left="360"/>
        <w:contextualSpacing/>
        <w:rPr>
          <w:rFonts w:eastAsiaTheme="minorHAnsi" w:cstheme="majorHAnsi"/>
          <w:szCs w:val="22"/>
          <w:lang w:eastAsia="en-US"/>
        </w:rPr>
      </w:pPr>
    </w:p>
    <w:p w14:paraId="1D0B3B3F" w14:textId="0FD8FC0D" w:rsidR="00077EF4" w:rsidRPr="00083C57" w:rsidRDefault="00077EF4" w:rsidP="00077EF4">
      <w:pPr>
        <w:pStyle w:val="Listenabsatz"/>
        <w:numPr>
          <w:ilvl w:val="0"/>
          <w:numId w:val="48"/>
        </w:numPr>
        <w:rPr>
          <w:rFonts w:eastAsiaTheme="minorHAnsi"/>
          <w:b/>
          <w:bCs/>
          <w:color w:val="1F4E79" w:themeColor="accent1" w:themeShade="80"/>
          <w:sz w:val="24"/>
          <w:lang w:eastAsia="en-US"/>
        </w:rPr>
      </w:pPr>
      <w:r>
        <w:rPr>
          <w:rFonts w:eastAsiaTheme="minorHAnsi"/>
          <w:b/>
          <w:bCs/>
          <w:color w:val="1F4E79" w:themeColor="accent1" w:themeShade="80"/>
          <w:sz w:val="24"/>
          <w:lang w:eastAsia="en-US"/>
        </w:rPr>
        <w:t>Prozessbeschreibung</w:t>
      </w:r>
    </w:p>
    <w:p w14:paraId="64F724B5" w14:textId="71B52E23" w:rsidR="00AD5EB3" w:rsidRPr="002476ED" w:rsidRDefault="00200F61" w:rsidP="00AD5EB3">
      <w:pPr>
        <w:spacing w:after="160" w:line="259" w:lineRule="auto"/>
        <w:contextualSpacing/>
        <w:rPr>
          <w:rFonts w:eastAsiaTheme="minorHAnsi" w:cstheme="majorHAnsi"/>
          <w:szCs w:val="22"/>
          <w:lang w:eastAsia="en-US"/>
        </w:rPr>
      </w:pPr>
      <w:r>
        <w:rPr>
          <w:rFonts w:eastAsiaTheme="minorHAnsi" w:cstheme="majorHAnsi"/>
          <w:b/>
          <w:noProof/>
          <w:szCs w:val="22"/>
        </w:rPr>
        <w:pict w14:anchorId="5BF84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65pt;margin-top:16.95pt;width:550.45pt;height:245.55pt;z-index:-251658752;mso-position-horizontal-relative:text;mso-position-vertical-relative:text" wrapcoords="-35 -80 -35 21839 21742 21839 21742 80 21671 -80 -35 -80" stroked="t" strokecolor="black [3213]">
            <v:imagedata r:id="rId9" o:title="Aufzeichnungsfunktion MS Teams"/>
            <v:shadow on="t"/>
            <w10:wrap type="tight"/>
          </v:shape>
        </w:pict>
      </w:r>
    </w:p>
    <w:p w14:paraId="1C64AAAD" w14:textId="61436637" w:rsidR="00083C57" w:rsidRDefault="00083C57">
      <w:pPr>
        <w:spacing w:after="160" w:line="259" w:lineRule="auto"/>
        <w:rPr>
          <w:rFonts w:eastAsiaTheme="minorHAnsi" w:cstheme="majorHAnsi"/>
          <w:b/>
          <w:szCs w:val="22"/>
          <w:lang w:eastAsia="en-US"/>
        </w:rPr>
      </w:pPr>
      <w:r>
        <w:rPr>
          <w:rFonts w:eastAsiaTheme="minorHAnsi" w:cstheme="majorHAnsi"/>
          <w:b/>
          <w:szCs w:val="22"/>
          <w:lang w:eastAsia="en-US"/>
        </w:rPr>
        <w:br w:type="page"/>
      </w:r>
    </w:p>
    <w:p w14:paraId="299661E8" w14:textId="64D6E695" w:rsidR="00AD5EB3" w:rsidRPr="00083C57" w:rsidRDefault="00083C57" w:rsidP="00504381">
      <w:pPr>
        <w:spacing w:after="160" w:line="259" w:lineRule="auto"/>
        <w:contextualSpacing/>
        <w:rPr>
          <w:rFonts w:eastAsiaTheme="minorHAnsi" w:cstheme="majorHAnsi"/>
          <w:b/>
          <w:color w:val="FF0000"/>
          <w:sz w:val="28"/>
          <w:szCs w:val="28"/>
          <w:lang w:eastAsia="en-US"/>
        </w:rPr>
      </w:pPr>
      <w:r w:rsidRPr="00083C57">
        <w:rPr>
          <w:rFonts w:eastAsiaTheme="minorHAnsi" w:cstheme="majorHAnsi"/>
          <w:b/>
          <w:color w:val="FF0000"/>
          <w:sz w:val="28"/>
          <w:szCs w:val="28"/>
          <w:lang w:eastAsia="en-US"/>
        </w:rPr>
        <w:lastRenderedPageBreak/>
        <w:t>Anlage A</w:t>
      </w:r>
    </w:p>
    <w:p w14:paraId="5C87D3FC" w14:textId="77777777" w:rsidR="00AD5EB3" w:rsidRPr="002476ED" w:rsidRDefault="00AD5EB3" w:rsidP="00504381">
      <w:pPr>
        <w:spacing w:after="160" w:line="259" w:lineRule="auto"/>
        <w:contextualSpacing/>
        <w:rPr>
          <w:rFonts w:eastAsiaTheme="minorHAnsi" w:cstheme="majorHAnsi"/>
          <w:b/>
          <w:szCs w:val="22"/>
          <w:lang w:eastAsia="en-US"/>
        </w:rPr>
      </w:pPr>
    </w:p>
    <w:p w14:paraId="6C811D0A" w14:textId="071DD9F4" w:rsidR="00504381" w:rsidRPr="002476ED" w:rsidRDefault="00504381" w:rsidP="00504381">
      <w:pPr>
        <w:spacing w:after="160" w:line="259" w:lineRule="auto"/>
        <w:contextualSpacing/>
        <w:rPr>
          <w:rFonts w:eastAsiaTheme="minorHAnsi" w:cstheme="majorHAnsi"/>
          <w:b/>
          <w:szCs w:val="22"/>
          <w:lang w:eastAsia="en-US"/>
        </w:rPr>
      </w:pPr>
      <w:r w:rsidRPr="002476ED">
        <w:rPr>
          <w:rFonts w:eastAsiaTheme="minorHAnsi" w:cstheme="majorHAnsi"/>
          <w:b/>
          <w:szCs w:val="22"/>
          <w:lang w:eastAsia="en-US"/>
        </w:rPr>
        <w:t xml:space="preserve">Einwilligung bei Nutzung der Aufzeichnungsfunktion mit Einwilligung </w:t>
      </w:r>
    </w:p>
    <w:p w14:paraId="3043F3DB" w14:textId="77777777" w:rsidR="00504381" w:rsidRPr="002476ED" w:rsidRDefault="00504381" w:rsidP="00504381">
      <w:pPr>
        <w:spacing w:after="160" w:line="259" w:lineRule="auto"/>
        <w:contextualSpacing/>
        <w:rPr>
          <w:rFonts w:eastAsiaTheme="minorHAnsi" w:cstheme="majorHAnsi"/>
          <w:b/>
          <w:szCs w:val="22"/>
          <w:lang w:eastAsia="en-US"/>
        </w:rPr>
      </w:pPr>
    </w:p>
    <w:p w14:paraId="39EEEFB3" w14:textId="19187F7A" w:rsidR="00504381" w:rsidRPr="002476ED" w:rsidRDefault="00083C57" w:rsidP="00504381">
      <w:pPr>
        <w:spacing w:after="160" w:line="259" w:lineRule="auto"/>
        <w:rPr>
          <w:rFonts w:eastAsiaTheme="minorHAnsi" w:cstheme="majorHAnsi"/>
          <w:szCs w:val="22"/>
          <w:lang w:eastAsia="en-US"/>
        </w:rPr>
      </w:pPr>
      <w:r>
        <w:rPr>
          <w:rFonts w:eastAsiaTheme="minorHAnsi" w:cstheme="majorHAnsi"/>
          <w:szCs w:val="22"/>
          <w:lang w:eastAsia="en-US"/>
        </w:rPr>
        <w:t>I</w:t>
      </w:r>
      <w:r w:rsidR="00504381" w:rsidRPr="002476ED">
        <w:rPr>
          <w:rFonts w:eastAsiaTheme="minorHAnsi" w:cstheme="majorHAnsi"/>
          <w:szCs w:val="22"/>
          <w:lang w:eastAsia="en-US"/>
        </w:rPr>
        <w:t xml:space="preserve">ch </w:t>
      </w:r>
      <w:r w:rsidR="009D4C0A">
        <w:rPr>
          <w:rFonts w:eastAsiaTheme="minorHAnsi" w:cstheme="majorHAnsi"/>
          <w:szCs w:val="22"/>
          <w:lang w:eastAsia="en-US"/>
        </w:rPr>
        <w:t xml:space="preserve">willige mit Teilnahme an der Webkonferenz </w:t>
      </w:r>
      <w:r w:rsidR="00504381" w:rsidRPr="002476ED">
        <w:rPr>
          <w:rFonts w:eastAsiaTheme="minorHAnsi" w:cstheme="majorHAnsi"/>
          <w:szCs w:val="22"/>
          <w:lang w:eastAsia="en-US"/>
        </w:rPr>
        <w:t xml:space="preserve">in die Aufzeichnung meiner Bild-, Video- und Textdaten (Chat) durch die HWR Berlin, </w:t>
      </w:r>
      <w:r w:rsidR="00504381" w:rsidRPr="002476ED">
        <w:rPr>
          <w:rFonts w:eastAsiaTheme="minorHAnsi" w:cstheme="majorHAnsi"/>
          <w:color w:val="000000" w:themeColor="text1"/>
          <w:szCs w:val="22"/>
          <w:lang w:eastAsia="en-US"/>
        </w:rPr>
        <w:t xml:space="preserve">Badensche Str. 52, 10825 Berlin </w:t>
      </w:r>
      <w:r w:rsidR="00504381" w:rsidRPr="002476ED">
        <w:rPr>
          <w:rFonts w:eastAsiaTheme="minorHAnsi" w:cstheme="majorHAnsi"/>
          <w:szCs w:val="22"/>
          <w:lang w:eastAsia="en-US"/>
        </w:rPr>
        <w:t xml:space="preserve">ein.  </w:t>
      </w:r>
    </w:p>
    <w:p w14:paraId="1E6E8962" w14:textId="1DD42252" w:rsidR="00504381" w:rsidRPr="002476ED" w:rsidRDefault="00504381" w:rsidP="00504381">
      <w:pPr>
        <w:spacing w:after="160" w:line="259" w:lineRule="auto"/>
        <w:rPr>
          <w:rFonts w:eastAsiaTheme="minorHAnsi" w:cstheme="majorHAnsi"/>
          <w:szCs w:val="22"/>
          <w:lang w:eastAsia="en-US"/>
        </w:rPr>
      </w:pPr>
      <w:r w:rsidRPr="002476ED">
        <w:rPr>
          <w:rFonts w:eastAsiaTheme="minorHAnsi" w:cstheme="majorHAnsi"/>
          <w:szCs w:val="22"/>
          <w:lang w:eastAsia="en-US"/>
        </w:rPr>
        <w:t>Die Aufz</w:t>
      </w:r>
      <w:r w:rsidR="0034036F" w:rsidRPr="002476ED">
        <w:rPr>
          <w:rFonts w:eastAsiaTheme="minorHAnsi" w:cstheme="majorHAnsi"/>
          <w:szCs w:val="22"/>
          <w:lang w:eastAsia="en-US"/>
        </w:rPr>
        <w:t xml:space="preserve">eichnung dient der </w:t>
      </w:r>
      <w:r w:rsidR="009D4C0A">
        <w:rPr>
          <w:rFonts w:eastAsiaTheme="minorHAnsi" w:cstheme="majorHAnsi"/>
          <w:szCs w:val="22"/>
          <w:lang w:eastAsia="en-US"/>
        </w:rPr>
        <w:t>Nachverfolgung und Dokumentation der Webkonferenz im Nachgang</w:t>
      </w:r>
      <w:r w:rsidR="0034036F" w:rsidRPr="002476ED">
        <w:rPr>
          <w:rFonts w:eastAsiaTheme="minorHAnsi" w:cstheme="majorHAnsi"/>
          <w:szCs w:val="22"/>
          <w:lang w:eastAsia="en-US"/>
        </w:rPr>
        <w:t>.</w:t>
      </w:r>
    </w:p>
    <w:p w14:paraId="612E8EA5" w14:textId="177BF17E" w:rsidR="00504381" w:rsidRPr="002476ED" w:rsidRDefault="00504381" w:rsidP="00504381">
      <w:pPr>
        <w:spacing w:after="160" w:line="259" w:lineRule="auto"/>
        <w:rPr>
          <w:rFonts w:eastAsiaTheme="minorHAnsi" w:cstheme="majorHAnsi"/>
          <w:szCs w:val="22"/>
          <w:lang w:eastAsia="en-US"/>
        </w:rPr>
      </w:pPr>
      <w:r w:rsidRPr="002476ED">
        <w:rPr>
          <w:rFonts w:eastAsiaTheme="minorHAnsi" w:cstheme="majorHAnsi"/>
          <w:szCs w:val="22"/>
          <w:lang w:eastAsia="en-US"/>
        </w:rPr>
        <w:t xml:space="preserve">Meine Einwilligung ist freiwillig und ich kann sie jederzeit mit Wirkung für die Zukunft widerrufen. Wenn ich nicht einwillige, entstehen mir keine Nachteile. </w:t>
      </w:r>
      <w:r w:rsidR="009D4C0A">
        <w:rPr>
          <w:rFonts w:eastAsiaTheme="minorHAnsi" w:cstheme="majorHAnsi"/>
          <w:szCs w:val="22"/>
          <w:lang w:eastAsia="en-US"/>
        </w:rPr>
        <w:t>Die Webkonferenz wird dann nicht aufgezeichnet.</w:t>
      </w:r>
    </w:p>
    <w:p w14:paraId="5223389E" w14:textId="1B9216CF" w:rsidR="00504381" w:rsidRPr="002476ED" w:rsidRDefault="00504381" w:rsidP="00504381">
      <w:pPr>
        <w:spacing w:after="160" w:line="259" w:lineRule="auto"/>
        <w:rPr>
          <w:rFonts w:eastAsiaTheme="minorHAnsi" w:cstheme="majorHAnsi"/>
          <w:szCs w:val="22"/>
          <w:lang w:eastAsia="en-US"/>
        </w:rPr>
      </w:pPr>
      <w:r w:rsidRPr="002476ED">
        <w:rPr>
          <w:rFonts w:eastAsiaTheme="minorHAnsi" w:cstheme="majorHAnsi"/>
          <w:szCs w:val="22"/>
          <w:lang w:eastAsia="en-US"/>
        </w:rPr>
        <w:t xml:space="preserve">Ab Zugang der Widerrufserklärung dürfen meine Daten nicht weiterverarbeitet werden. Sie sind unverzüglich zu löschen. Durch den Widerruf meiner Einwilligung wird die Rechtmäßigkeit der bis dahin erfolgten Verarbeitung nicht berührt. </w:t>
      </w:r>
      <w:bookmarkStart w:id="0" w:name="_GoBack"/>
      <w:bookmarkEnd w:id="0"/>
    </w:p>
    <w:p w14:paraId="2C3FD5B9" w14:textId="49AC9A4A" w:rsidR="00504381" w:rsidRPr="002476ED" w:rsidRDefault="00504381" w:rsidP="006C5EBF">
      <w:pPr>
        <w:spacing w:after="30"/>
        <w:rPr>
          <w:rFonts w:eastAsiaTheme="minorHAnsi" w:cstheme="majorHAnsi"/>
          <w:szCs w:val="22"/>
          <w:lang w:eastAsia="en-US"/>
        </w:rPr>
      </w:pPr>
      <w:r w:rsidRPr="002476ED">
        <w:rPr>
          <w:rFonts w:eastAsiaTheme="minorHAnsi" w:cstheme="majorHAnsi"/>
          <w:szCs w:val="22"/>
          <w:lang w:eastAsia="en-US"/>
        </w:rPr>
        <w:t>Meine Widerrufserklärung kann ich</w:t>
      </w:r>
      <w:r w:rsidR="006C5EBF">
        <w:rPr>
          <w:rFonts w:eastAsiaTheme="minorHAnsi" w:cstheme="majorHAnsi"/>
          <w:szCs w:val="22"/>
          <w:lang w:eastAsia="en-US"/>
        </w:rPr>
        <w:t xml:space="preserve"> über folgenden </w:t>
      </w:r>
      <w:hyperlink r:id="rId10" w:history="1">
        <w:r w:rsidR="006C5EBF" w:rsidRPr="00DA547A">
          <w:rPr>
            <w:rStyle w:val="Hyperlink"/>
          </w:rPr>
          <w:t>Li</w:t>
        </w:r>
        <w:r w:rsidR="006C5EBF" w:rsidRPr="00DA547A">
          <w:rPr>
            <w:rStyle w:val="Hyperlink"/>
          </w:rPr>
          <w:t>n</w:t>
        </w:r>
        <w:r w:rsidR="006C5EBF" w:rsidRPr="00DA547A">
          <w:rPr>
            <w:rStyle w:val="Hyperlink"/>
          </w:rPr>
          <w:t>k</w:t>
        </w:r>
      </w:hyperlink>
      <w:r w:rsidR="006C5EBF">
        <w:t>.</w:t>
      </w:r>
      <w:r w:rsidR="006C5EBF">
        <w:rPr>
          <w:rStyle w:val="Funotenzeichen"/>
          <w:rFonts w:eastAsiaTheme="minorEastAsia"/>
        </w:rPr>
        <w:footnoteReference w:id="1"/>
      </w:r>
      <w:r w:rsidR="006C5EBF">
        <w:t xml:space="preserve"> An die </w:t>
      </w:r>
      <w:r w:rsidRPr="002476ED">
        <w:rPr>
          <w:rFonts w:eastAsiaTheme="minorHAnsi" w:cstheme="majorHAnsi"/>
          <w:szCs w:val="22"/>
          <w:lang w:eastAsia="en-US"/>
        </w:rPr>
        <w:t xml:space="preserve">HWR </w:t>
      </w:r>
      <w:r w:rsidR="006C5EBF">
        <w:rPr>
          <w:rFonts w:eastAsiaTheme="minorHAnsi" w:cstheme="majorHAnsi"/>
          <w:szCs w:val="22"/>
          <w:lang w:eastAsia="en-US"/>
        </w:rPr>
        <w:t xml:space="preserve">Berlin </w:t>
      </w:r>
      <w:r w:rsidRPr="002476ED">
        <w:rPr>
          <w:rFonts w:eastAsiaTheme="minorHAnsi" w:cstheme="majorHAnsi"/>
          <w:szCs w:val="22"/>
          <w:lang w:eastAsia="en-US"/>
        </w:rPr>
        <w:t xml:space="preserve">richten: </w:t>
      </w:r>
    </w:p>
    <w:p w14:paraId="0A293B5D" w14:textId="77777777" w:rsidR="00504381" w:rsidRPr="002476ED" w:rsidRDefault="00504381" w:rsidP="00504381">
      <w:pPr>
        <w:spacing w:after="160" w:line="259" w:lineRule="auto"/>
        <w:rPr>
          <w:rFonts w:eastAsiaTheme="minorHAnsi" w:cstheme="majorHAnsi"/>
          <w:szCs w:val="22"/>
          <w:lang w:eastAsia="en-US"/>
        </w:rPr>
      </w:pPr>
    </w:p>
    <w:p w14:paraId="6AD71196" w14:textId="623A68F0" w:rsidR="00504381" w:rsidRPr="002476ED" w:rsidRDefault="00504381" w:rsidP="00504381">
      <w:pPr>
        <w:spacing w:after="160" w:line="259" w:lineRule="auto"/>
        <w:rPr>
          <w:rFonts w:eastAsiaTheme="minorHAnsi" w:cstheme="majorHAnsi"/>
          <w:b/>
          <w:szCs w:val="22"/>
          <w:lang w:eastAsia="en-US"/>
        </w:rPr>
      </w:pPr>
      <w:r w:rsidRPr="002476ED">
        <w:rPr>
          <w:rFonts w:eastAsiaTheme="minorHAnsi" w:cstheme="majorHAnsi"/>
          <w:b/>
          <w:szCs w:val="22"/>
          <w:lang w:eastAsia="en-US"/>
        </w:rPr>
        <w:t xml:space="preserve">Es bestehen folgende Risiken für </w:t>
      </w:r>
      <w:r w:rsidR="003913CF" w:rsidRPr="002476ED">
        <w:rPr>
          <w:rFonts w:eastAsiaTheme="minorHAnsi" w:cstheme="majorHAnsi"/>
          <w:b/>
          <w:szCs w:val="22"/>
          <w:lang w:eastAsia="en-US"/>
        </w:rPr>
        <w:t>Sie</w:t>
      </w:r>
      <w:r w:rsidRPr="002476ED">
        <w:rPr>
          <w:rFonts w:eastAsiaTheme="minorHAnsi" w:cstheme="majorHAnsi"/>
          <w:b/>
          <w:szCs w:val="22"/>
          <w:lang w:eastAsia="en-US"/>
        </w:rPr>
        <w:t xml:space="preserve">: </w:t>
      </w:r>
    </w:p>
    <w:p w14:paraId="57CA872D" w14:textId="3DB01043" w:rsidR="00504381" w:rsidRDefault="00504381" w:rsidP="00504381">
      <w:pPr>
        <w:spacing w:after="160" w:line="259" w:lineRule="auto"/>
        <w:rPr>
          <w:rFonts w:eastAsiaTheme="minorHAnsi" w:cstheme="majorHAnsi"/>
          <w:szCs w:val="22"/>
          <w:lang w:eastAsia="en-US"/>
        </w:rPr>
      </w:pPr>
      <w:r w:rsidRPr="002476ED">
        <w:rPr>
          <w:rFonts w:eastAsiaTheme="minorHAnsi" w:cstheme="majorHAnsi"/>
          <w:szCs w:val="22"/>
          <w:lang w:eastAsia="en-US"/>
        </w:rPr>
        <w:t xml:space="preserve">Die Aufzeichnung der </w:t>
      </w:r>
      <w:r w:rsidR="000C4114">
        <w:rPr>
          <w:rFonts w:eastAsiaTheme="minorHAnsi" w:cstheme="majorHAnsi"/>
          <w:szCs w:val="22"/>
          <w:lang w:eastAsia="en-US"/>
        </w:rPr>
        <w:t>Webkonferenz</w:t>
      </w:r>
      <w:r w:rsidRPr="002476ED">
        <w:rPr>
          <w:rFonts w:eastAsiaTheme="minorHAnsi" w:cstheme="majorHAnsi"/>
          <w:szCs w:val="22"/>
          <w:lang w:eastAsia="en-US"/>
        </w:rPr>
        <w:t xml:space="preserve"> erfolgt durch die HWR</w:t>
      </w:r>
      <w:r w:rsidR="000C4114">
        <w:rPr>
          <w:rFonts w:eastAsiaTheme="minorHAnsi" w:cstheme="majorHAnsi"/>
          <w:szCs w:val="22"/>
          <w:lang w:eastAsia="en-US"/>
        </w:rPr>
        <w:t xml:space="preserve"> Berlin. Die Datei wird auf Servern von Microsoft </w:t>
      </w:r>
      <w:r w:rsidRPr="002476ED">
        <w:rPr>
          <w:rFonts w:eastAsiaTheme="minorHAnsi" w:cstheme="majorHAnsi"/>
          <w:szCs w:val="22"/>
          <w:lang w:eastAsia="en-US"/>
        </w:rPr>
        <w:t xml:space="preserve">gespeichert und ist nur für den berechtigten Nutzerkreis per Login über den </w:t>
      </w:r>
      <w:r w:rsidR="003913CF" w:rsidRPr="002476ED">
        <w:rPr>
          <w:rFonts w:eastAsiaTheme="minorHAnsi" w:cstheme="majorHAnsi"/>
          <w:szCs w:val="22"/>
          <w:lang w:eastAsia="en-US"/>
        </w:rPr>
        <w:t>HWR-A</w:t>
      </w:r>
      <w:r w:rsidRPr="002476ED">
        <w:rPr>
          <w:rFonts w:eastAsiaTheme="minorHAnsi" w:cstheme="majorHAnsi"/>
          <w:szCs w:val="22"/>
          <w:lang w:eastAsia="en-US"/>
        </w:rPr>
        <w:t xml:space="preserve">ccount abrufbar. </w:t>
      </w:r>
      <w:r w:rsidR="009278B6">
        <w:rPr>
          <w:rFonts w:eastAsiaTheme="minorHAnsi" w:cstheme="majorHAnsi"/>
          <w:szCs w:val="22"/>
          <w:lang w:eastAsia="en-US"/>
        </w:rPr>
        <w:t>Für die Aufzeichnung verwenden wir MS Teams. Bei der Nutzung von MS Teams werden Ihre Daten außerhalb der HWR Berlin auf Microsoft Servern verarbeitet. Microsoft verarbeitet die Daten u.U. außerhalb der Europäischen Union. Näheres entnehmen Sie der zentralen Infoseite der HWR Berlin zu MS 365 und der entsprechenden Datenschutzerklärung für Microsoft-Produkte.</w:t>
      </w:r>
    </w:p>
    <w:p w14:paraId="77A65257" w14:textId="2184133D" w:rsidR="00504381" w:rsidRPr="002476ED" w:rsidRDefault="00077EF4" w:rsidP="00253FAE">
      <w:pPr>
        <w:spacing w:after="160" w:line="259" w:lineRule="auto"/>
        <w:rPr>
          <w:rFonts w:eastAsiaTheme="minorHAnsi"/>
          <w:lang w:eastAsia="en-US"/>
        </w:rPr>
      </w:pPr>
      <w:r>
        <w:rPr>
          <w:rFonts w:eastAsiaTheme="minorHAnsi" w:cstheme="majorHAnsi"/>
          <w:szCs w:val="22"/>
          <w:lang w:eastAsia="en-US"/>
        </w:rPr>
        <w:t xml:space="preserve">Das Infoportal finden </w:t>
      </w:r>
      <w:r w:rsidR="005F2959">
        <w:rPr>
          <w:rFonts w:eastAsiaTheme="minorHAnsi" w:cstheme="majorHAnsi"/>
          <w:szCs w:val="22"/>
          <w:lang w:eastAsia="en-US"/>
        </w:rPr>
        <w:t xml:space="preserve">Sie hier: </w:t>
      </w:r>
      <w:hyperlink r:id="rId11" w:history="1">
        <w:r w:rsidR="005F2959" w:rsidRPr="005F2959">
          <w:rPr>
            <w:rStyle w:val="Hyperlink"/>
            <w:rFonts w:eastAsiaTheme="minorHAnsi" w:cstheme="majorHAnsi"/>
            <w:szCs w:val="22"/>
            <w:lang w:eastAsia="en-US"/>
          </w:rPr>
          <w:t>LIN</w:t>
        </w:r>
        <w:r w:rsidR="005F2959" w:rsidRPr="005F2959">
          <w:rPr>
            <w:rStyle w:val="Hyperlink"/>
            <w:rFonts w:eastAsiaTheme="minorHAnsi" w:cstheme="majorHAnsi"/>
            <w:szCs w:val="22"/>
            <w:lang w:eastAsia="en-US"/>
          </w:rPr>
          <w:t>K</w:t>
        </w:r>
      </w:hyperlink>
      <w:r w:rsidR="003D1BAE">
        <w:rPr>
          <w:rStyle w:val="Funotenzeichen"/>
          <w:rFonts w:eastAsiaTheme="minorHAnsi" w:cstheme="majorHAnsi"/>
          <w:szCs w:val="22"/>
          <w:lang w:eastAsia="en-US"/>
        </w:rPr>
        <w:footnoteReference w:id="2"/>
      </w:r>
    </w:p>
    <w:p w14:paraId="3615A8CB" w14:textId="77777777" w:rsidR="00504381" w:rsidRPr="002476ED" w:rsidRDefault="00504381" w:rsidP="00504381">
      <w:pPr>
        <w:spacing w:after="160" w:line="259" w:lineRule="auto"/>
        <w:contextualSpacing/>
        <w:rPr>
          <w:rFonts w:eastAsiaTheme="minorHAnsi" w:cstheme="majorHAnsi"/>
          <w:b/>
          <w:szCs w:val="22"/>
          <w:lang w:eastAsia="en-US"/>
        </w:rPr>
      </w:pPr>
    </w:p>
    <w:p w14:paraId="3C519313" w14:textId="1974EF86" w:rsidR="00504381" w:rsidRPr="002476ED" w:rsidRDefault="00504381" w:rsidP="00504381">
      <w:pPr>
        <w:spacing w:after="160" w:line="259" w:lineRule="auto"/>
        <w:contextualSpacing/>
        <w:rPr>
          <w:rFonts w:eastAsiaTheme="minorHAnsi" w:cstheme="majorHAnsi"/>
          <w:b/>
          <w:szCs w:val="22"/>
          <w:lang w:eastAsia="en-US"/>
        </w:rPr>
      </w:pPr>
      <w:r w:rsidRPr="002476ED">
        <w:rPr>
          <w:rFonts w:eastAsiaTheme="minorHAnsi" w:cstheme="majorHAnsi"/>
          <w:b/>
          <w:szCs w:val="22"/>
          <w:lang w:eastAsia="en-US"/>
        </w:rPr>
        <w:t xml:space="preserve">Datenschutzerklärung </w:t>
      </w:r>
    </w:p>
    <w:p w14:paraId="2084256F" w14:textId="77777777" w:rsidR="00504381" w:rsidRPr="002476ED" w:rsidRDefault="00504381" w:rsidP="00504381">
      <w:pPr>
        <w:spacing w:after="12" w:line="259" w:lineRule="auto"/>
        <w:rPr>
          <w:rFonts w:cstheme="majorHAnsi"/>
        </w:rPr>
      </w:pPr>
      <w:r w:rsidRPr="002476ED">
        <w:rPr>
          <w:rFonts w:cstheme="majorHAnsi"/>
        </w:rPr>
        <w:t xml:space="preserve"> </w:t>
      </w:r>
    </w:p>
    <w:p w14:paraId="089CCB86" w14:textId="77777777" w:rsidR="00504381" w:rsidRPr="002476ED" w:rsidRDefault="00504381" w:rsidP="00504381">
      <w:pPr>
        <w:pStyle w:val="Formatvorlage1"/>
        <w:numPr>
          <w:ilvl w:val="0"/>
          <w:numId w:val="40"/>
        </w:numPr>
      </w:pPr>
      <w:r w:rsidRPr="002476ED">
        <w:t xml:space="preserve">Name und Anschrift des Verantwortlichen </w:t>
      </w:r>
    </w:p>
    <w:p w14:paraId="02389000" w14:textId="77777777" w:rsidR="00504381" w:rsidRPr="002476ED" w:rsidRDefault="00504381" w:rsidP="00504381">
      <w:pPr>
        <w:rPr>
          <w:rFonts w:cstheme="majorHAnsi"/>
          <w:szCs w:val="22"/>
        </w:rPr>
      </w:pPr>
    </w:p>
    <w:p w14:paraId="4EF90BF1" w14:textId="77777777" w:rsidR="00504381" w:rsidRPr="002476ED" w:rsidRDefault="00504381" w:rsidP="00504381">
      <w:pPr>
        <w:rPr>
          <w:rFonts w:cstheme="majorHAnsi"/>
          <w:szCs w:val="22"/>
        </w:rPr>
      </w:pPr>
      <w:r w:rsidRPr="002476ED">
        <w:rPr>
          <w:rFonts w:cstheme="majorHAnsi"/>
          <w:szCs w:val="22"/>
        </w:rPr>
        <w:t>HWR Berlin</w:t>
      </w:r>
    </w:p>
    <w:p w14:paraId="434C0261" w14:textId="77777777" w:rsidR="00504381" w:rsidRPr="002476ED" w:rsidRDefault="00504381" w:rsidP="00504381">
      <w:pPr>
        <w:rPr>
          <w:rFonts w:cstheme="majorHAnsi"/>
          <w:szCs w:val="22"/>
        </w:rPr>
      </w:pPr>
      <w:r w:rsidRPr="002476ED">
        <w:rPr>
          <w:rFonts w:cstheme="majorHAnsi"/>
          <w:szCs w:val="22"/>
        </w:rPr>
        <w:t>Badensche Straße 52</w:t>
      </w:r>
    </w:p>
    <w:p w14:paraId="56042E4F" w14:textId="3B546EEB" w:rsidR="00504381" w:rsidRDefault="00504381" w:rsidP="00504381">
      <w:pPr>
        <w:rPr>
          <w:rFonts w:cstheme="majorHAnsi"/>
          <w:szCs w:val="22"/>
        </w:rPr>
      </w:pPr>
      <w:r w:rsidRPr="002476ED">
        <w:rPr>
          <w:rFonts w:cstheme="majorHAnsi"/>
          <w:szCs w:val="22"/>
        </w:rPr>
        <w:t>10825 Berlin</w:t>
      </w:r>
    </w:p>
    <w:p w14:paraId="31300557" w14:textId="62439C7A" w:rsidR="00BB57EB" w:rsidRPr="002476ED" w:rsidRDefault="00BB57EB" w:rsidP="00504381">
      <w:pPr>
        <w:rPr>
          <w:rFonts w:cstheme="majorHAnsi"/>
          <w:szCs w:val="22"/>
        </w:rPr>
      </w:pPr>
      <w:r>
        <w:rPr>
          <w:rFonts w:cstheme="majorHAnsi"/>
          <w:szCs w:val="22"/>
        </w:rPr>
        <w:t>Vertreten durch Andreas Zaby</w:t>
      </w:r>
    </w:p>
    <w:p w14:paraId="79717C30" w14:textId="77777777" w:rsidR="00504381" w:rsidRPr="002476ED" w:rsidRDefault="00504381" w:rsidP="00504381">
      <w:pPr>
        <w:rPr>
          <w:rFonts w:cstheme="majorHAnsi"/>
          <w:sz w:val="24"/>
          <w:szCs w:val="24"/>
        </w:rPr>
      </w:pPr>
    </w:p>
    <w:p w14:paraId="11B6486F" w14:textId="77777777" w:rsidR="00504381" w:rsidRPr="002476ED" w:rsidRDefault="00504381" w:rsidP="00504381">
      <w:pPr>
        <w:pStyle w:val="Formatvorlage1"/>
        <w:numPr>
          <w:ilvl w:val="0"/>
          <w:numId w:val="40"/>
        </w:numPr>
      </w:pPr>
      <w:r w:rsidRPr="002476ED">
        <w:t xml:space="preserve">Name und Anschrift des behördlichen Datenschutzbeauftragten </w:t>
      </w:r>
    </w:p>
    <w:p w14:paraId="19057BB4" w14:textId="77777777" w:rsidR="00504381" w:rsidRPr="002476ED" w:rsidRDefault="00504381" w:rsidP="00504381">
      <w:pPr>
        <w:spacing w:after="11"/>
        <w:ind w:left="-5"/>
        <w:rPr>
          <w:rFonts w:cstheme="majorHAnsi"/>
        </w:rPr>
      </w:pPr>
    </w:p>
    <w:tbl>
      <w:tblPr>
        <w:tblStyle w:val="Tabellenraster"/>
        <w:tblW w:w="4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tblGrid>
      <w:tr w:rsidR="002B68AB" w:rsidRPr="002476ED" w14:paraId="2FD9E37D" w14:textId="77777777" w:rsidTr="002B68AB">
        <w:tc>
          <w:tcPr>
            <w:tcW w:w="4564" w:type="dxa"/>
          </w:tcPr>
          <w:p w14:paraId="026776C5" w14:textId="77777777" w:rsidR="002B68AB" w:rsidRPr="002476ED" w:rsidRDefault="002B68AB" w:rsidP="00CC55C0">
            <w:pPr>
              <w:rPr>
                <w:rFonts w:cstheme="majorHAnsi"/>
              </w:rPr>
            </w:pPr>
            <w:r w:rsidRPr="002476ED">
              <w:rPr>
                <w:rFonts w:cstheme="majorHAnsi"/>
              </w:rPr>
              <w:t>HiSolutions AG</w:t>
            </w:r>
          </w:p>
          <w:p w14:paraId="564416E4" w14:textId="77777777" w:rsidR="002B68AB" w:rsidRPr="002476ED" w:rsidRDefault="002B68AB" w:rsidP="00CC55C0">
            <w:pPr>
              <w:rPr>
                <w:rFonts w:cstheme="majorHAnsi"/>
              </w:rPr>
            </w:pPr>
            <w:r w:rsidRPr="002476ED">
              <w:rPr>
                <w:rFonts w:cstheme="majorHAnsi"/>
              </w:rPr>
              <w:t>Vitali Dick (Datenschutzbeauftragter)</w:t>
            </w:r>
          </w:p>
          <w:p w14:paraId="61F606BB" w14:textId="284AD660" w:rsidR="002B68AB" w:rsidRDefault="002476ED" w:rsidP="00CC55C0">
            <w:pPr>
              <w:rPr>
                <w:rFonts w:cstheme="majorHAnsi"/>
                <w:lang w:val="fr-FR"/>
              </w:rPr>
            </w:pPr>
            <w:r>
              <w:rPr>
                <w:rFonts w:cstheme="majorHAnsi"/>
                <w:lang w:val="fr-FR"/>
              </w:rPr>
              <w:t>Badensche Str. 52</w:t>
            </w:r>
          </w:p>
          <w:p w14:paraId="5A0EECED" w14:textId="53D857B5" w:rsidR="002476ED" w:rsidRPr="002476ED" w:rsidRDefault="002476ED" w:rsidP="00CC55C0">
            <w:pPr>
              <w:rPr>
                <w:rFonts w:cstheme="majorHAnsi"/>
                <w:lang w:val="fr-FR"/>
              </w:rPr>
            </w:pPr>
            <w:r>
              <w:rPr>
                <w:rFonts w:cstheme="majorHAnsi"/>
                <w:lang w:val="fr-FR"/>
              </w:rPr>
              <w:t>10825 Berlin</w:t>
            </w:r>
          </w:p>
          <w:p w14:paraId="366D1EB5" w14:textId="77777777" w:rsidR="002B68AB" w:rsidRPr="002476ED" w:rsidRDefault="002B68AB" w:rsidP="00CC55C0">
            <w:pPr>
              <w:rPr>
                <w:rFonts w:cstheme="majorHAnsi"/>
                <w:lang w:val="fr-FR"/>
              </w:rPr>
            </w:pPr>
            <w:r w:rsidRPr="002476ED">
              <w:rPr>
                <w:rFonts w:cstheme="majorHAnsi"/>
                <w:lang w:val="fr-FR"/>
              </w:rPr>
              <w:t>datenschutz@hwr-berlin.de</w:t>
            </w:r>
          </w:p>
        </w:tc>
      </w:tr>
    </w:tbl>
    <w:p w14:paraId="54F91145" w14:textId="77777777" w:rsidR="00504381" w:rsidRPr="002476ED" w:rsidRDefault="00504381" w:rsidP="00504381">
      <w:pPr>
        <w:rPr>
          <w:rFonts w:cstheme="majorHAnsi"/>
        </w:rPr>
      </w:pPr>
    </w:p>
    <w:p w14:paraId="72185C41" w14:textId="2C2EBE3C" w:rsidR="00504381" w:rsidRPr="002476ED" w:rsidRDefault="00E434A9" w:rsidP="00504381">
      <w:pPr>
        <w:pStyle w:val="Formatvorlage1"/>
        <w:numPr>
          <w:ilvl w:val="0"/>
          <w:numId w:val="40"/>
        </w:numPr>
      </w:pPr>
      <w:r>
        <w:lastRenderedPageBreak/>
        <w:t xml:space="preserve">Datenverarbeitung im Verfahren </w:t>
      </w:r>
      <w:bookmarkStart w:id="1" w:name="_Ref37930277"/>
      <w:r>
        <w:t>„Aufzeichnung von Webkonferenzen mit MS-Teams“</w:t>
      </w:r>
    </w:p>
    <w:p w14:paraId="2B9821CD" w14:textId="77777777" w:rsidR="00504381" w:rsidRPr="002476ED" w:rsidRDefault="00504381" w:rsidP="00504381">
      <w:pPr>
        <w:pStyle w:val="Formatvorlage1"/>
        <w:ind w:left="360"/>
      </w:pPr>
    </w:p>
    <w:p w14:paraId="06557670" w14:textId="77777777" w:rsidR="00504381" w:rsidRPr="002476ED" w:rsidRDefault="00504381" w:rsidP="00504381">
      <w:pPr>
        <w:pStyle w:val="Formatvorlage1"/>
        <w:numPr>
          <w:ilvl w:val="1"/>
          <w:numId w:val="40"/>
        </w:numPr>
      </w:pPr>
      <w:r w:rsidRPr="002476ED">
        <w:t>Zwecke der Verarbeitung</w:t>
      </w:r>
      <w:bookmarkEnd w:id="1"/>
      <w:r w:rsidRPr="002476ED">
        <w:t xml:space="preserve"> </w:t>
      </w:r>
    </w:p>
    <w:p w14:paraId="17AD6CAC" w14:textId="77777777" w:rsidR="00504381" w:rsidRPr="002476ED" w:rsidRDefault="00504381" w:rsidP="00504381">
      <w:pPr>
        <w:ind w:firstLine="360"/>
        <w:rPr>
          <w:rFonts w:cstheme="majorHAnsi"/>
        </w:rPr>
      </w:pPr>
      <w:r w:rsidRPr="002476ED">
        <w:rPr>
          <w:rFonts w:cstheme="majorHAnsi"/>
        </w:rPr>
        <w:t>Die Verarbeitung der personenbezogenen Daten erfolgt zu folgenden Zwecken:</w:t>
      </w:r>
    </w:p>
    <w:p w14:paraId="732ECEFC" w14:textId="77777777" w:rsidR="00504381" w:rsidRPr="002476ED" w:rsidRDefault="00504381" w:rsidP="00504381">
      <w:pPr>
        <w:rPr>
          <w:rFonts w:cstheme="majorHAnsi"/>
        </w:rPr>
      </w:pPr>
    </w:p>
    <w:p w14:paraId="65C784D8" w14:textId="254358AB" w:rsidR="00504381" w:rsidRPr="002476ED" w:rsidRDefault="00504381" w:rsidP="00504381">
      <w:pPr>
        <w:numPr>
          <w:ilvl w:val="0"/>
          <w:numId w:val="43"/>
        </w:numPr>
        <w:rPr>
          <w:rFonts w:cstheme="majorHAnsi"/>
        </w:rPr>
      </w:pPr>
      <w:r w:rsidRPr="002476ED">
        <w:rPr>
          <w:rFonts w:cstheme="majorHAnsi"/>
        </w:rPr>
        <w:t xml:space="preserve">Aufzeichnung von </w:t>
      </w:r>
      <w:r w:rsidR="00E434A9">
        <w:rPr>
          <w:rFonts w:cstheme="majorHAnsi"/>
        </w:rPr>
        <w:t>Webkonferenzen</w:t>
      </w:r>
      <w:r w:rsidRPr="002476ED">
        <w:rPr>
          <w:rFonts w:cstheme="majorHAnsi"/>
        </w:rPr>
        <w:t xml:space="preserve"> im Onlineformat unter Nutzung des </w:t>
      </w:r>
      <w:r w:rsidR="0034036F" w:rsidRPr="002476ED">
        <w:rPr>
          <w:rFonts w:cstheme="majorHAnsi"/>
        </w:rPr>
        <w:t xml:space="preserve">Webkonferenzsystems </w:t>
      </w:r>
      <w:r w:rsidR="00E434A9">
        <w:rPr>
          <w:rFonts w:cstheme="majorHAnsi"/>
        </w:rPr>
        <w:t>Microsoft Teams</w:t>
      </w:r>
    </w:p>
    <w:p w14:paraId="63919D21" w14:textId="1275F30C" w:rsidR="00504381" w:rsidRDefault="00504381" w:rsidP="00C25191">
      <w:pPr>
        <w:pStyle w:val="Listenabsatz"/>
        <w:numPr>
          <w:ilvl w:val="0"/>
          <w:numId w:val="43"/>
        </w:numPr>
        <w:rPr>
          <w:rFonts w:cstheme="majorHAnsi"/>
        </w:rPr>
      </w:pPr>
      <w:r w:rsidRPr="00C568EF">
        <w:rPr>
          <w:rFonts w:cstheme="majorHAnsi"/>
        </w:rPr>
        <w:t xml:space="preserve">Die Aufzeichnung soll </w:t>
      </w:r>
      <w:r w:rsidR="00E434A9" w:rsidRPr="00C568EF">
        <w:rPr>
          <w:rFonts w:cstheme="majorHAnsi"/>
        </w:rPr>
        <w:t>den Teilnehmern der Webkonferenz</w:t>
      </w:r>
      <w:r w:rsidRPr="00C568EF">
        <w:rPr>
          <w:rFonts w:cstheme="majorHAnsi"/>
        </w:rPr>
        <w:t>, ermöglichen, d</w:t>
      </w:r>
      <w:r w:rsidR="00E434A9" w:rsidRPr="00C568EF">
        <w:rPr>
          <w:rFonts w:cstheme="majorHAnsi"/>
        </w:rPr>
        <w:t>ie Webkonferenz</w:t>
      </w:r>
      <w:r w:rsidRPr="00C568EF">
        <w:rPr>
          <w:rFonts w:cstheme="majorHAnsi"/>
        </w:rPr>
        <w:t xml:space="preserve"> </w:t>
      </w:r>
      <w:r w:rsidR="00C568EF">
        <w:rPr>
          <w:rFonts w:cstheme="majorHAnsi"/>
        </w:rPr>
        <w:t xml:space="preserve">nochmals </w:t>
      </w:r>
      <w:r w:rsidR="00E434A9" w:rsidRPr="00C568EF">
        <w:rPr>
          <w:rFonts w:cstheme="majorHAnsi"/>
        </w:rPr>
        <w:t xml:space="preserve">im Nachgang </w:t>
      </w:r>
      <w:r w:rsidR="00C568EF" w:rsidRPr="00C568EF">
        <w:rPr>
          <w:rFonts w:cstheme="majorHAnsi"/>
        </w:rPr>
        <w:t>zu betrachten</w:t>
      </w:r>
      <w:r w:rsidRPr="00C568EF">
        <w:rPr>
          <w:rFonts w:cstheme="majorHAnsi"/>
        </w:rPr>
        <w:t xml:space="preserve">. </w:t>
      </w:r>
    </w:p>
    <w:p w14:paraId="15F30A69" w14:textId="77777777" w:rsidR="00C568EF" w:rsidRPr="00C568EF" w:rsidRDefault="00C568EF" w:rsidP="00C568EF">
      <w:pPr>
        <w:pStyle w:val="Listenabsatz"/>
        <w:ind w:left="720"/>
        <w:rPr>
          <w:rFonts w:cstheme="majorHAnsi"/>
        </w:rPr>
      </w:pPr>
    </w:p>
    <w:p w14:paraId="4B7D9670" w14:textId="3B3403D1" w:rsidR="00D728DF" w:rsidRDefault="00D728DF" w:rsidP="00504381">
      <w:pPr>
        <w:pStyle w:val="Formatvorlage1"/>
        <w:numPr>
          <w:ilvl w:val="1"/>
          <w:numId w:val="40"/>
        </w:numPr>
      </w:pPr>
      <w:r>
        <w:t>Microsoft Teams</w:t>
      </w:r>
    </w:p>
    <w:p w14:paraId="3578CBC4" w14:textId="62E2C96C" w:rsidR="00D728DF" w:rsidRDefault="002D5B47" w:rsidP="002D5B47">
      <w:pPr>
        <w:ind w:left="360"/>
      </w:pPr>
      <w:r>
        <w:rPr>
          <w:rFonts w:cstheme="majorHAnsi"/>
          <w:szCs w:val="22"/>
        </w:rPr>
        <w:t xml:space="preserve">Zur Aufzeichnung verwenden wir Microsoft Teams. Ergänzende Informationen zum Datenschutz in Sachen Teams finden Sie unter folgendem Link </w:t>
      </w:r>
      <w:hyperlink r:id="rId12" w:history="1">
        <w:r w:rsidRPr="005A0F0B">
          <w:rPr>
            <w:rStyle w:val="Hyperlink"/>
            <w:rFonts w:cstheme="majorHAnsi"/>
            <w:szCs w:val="22"/>
          </w:rPr>
          <w:t>Datenschutzerklärung MS 365</w:t>
        </w:r>
      </w:hyperlink>
      <w:r>
        <w:rPr>
          <w:rStyle w:val="Funotenzeichen"/>
          <w:rFonts w:cstheme="majorHAnsi"/>
          <w:szCs w:val="22"/>
        </w:rPr>
        <w:footnoteReference w:id="3"/>
      </w:r>
      <w:r>
        <w:rPr>
          <w:rFonts w:cstheme="majorHAnsi"/>
          <w:szCs w:val="22"/>
        </w:rPr>
        <w:t>.</w:t>
      </w:r>
    </w:p>
    <w:p w14:paraId="729D75AD" w14:textId="77777777" w:rsidR="00D728DF" w:rsidRDefault="00D728DF" w:rsidP="00D728DF">
      <w:pPr>
        <w:pStyle w:val="Formatvorlage1"/>
        <w:ind w:left="360"/>
      </w:pPr>
    </w:p>
    <w:p w14:paraId="6445D3C7" w14:textId="2861D037" w:rsidR="00504381" w:rsidRPr="002476ED" w:rsidRDefault="00504381" w:rsidP="00504381">
      <w:pPr>
        <w:pStyle w:val="Formatvorlage1"/>
        <w:numPr>
          <w:ilvl w:val="1"/>
          <w:numId w:val="40"/>
        </w:numPr>
      </w:pPr>
      <w:r w:rsidRPr="002476ED">
        <w:t>Rechtsgrundlage für die Verarbeitung</w:t>
      </w:r>
    </w:p>
    <w:p w14:paraId="65DA5C7F" w14:textId="2749F8E9" w:rsidR="00504381" w:rsidRPr="002476ED" w:rsidRDefault="00504381" w:rsidP="00504381">
      <w:pPr>
        <w:ind w:left="360"/>
        <w:rPr>
          <w:rFonts w:cstheme="majorHAnsi"/>
        </w:rPr>
      </w:pPr>
      <w:r w:rsidRPr="002476ED">
        <w:rPr>
          <w:rFonts w:cstheme="majorHAnsi"/>
        </w:rPr>
        <w:t xml:space="preserve">Rechtsgrundlage für die Verarbeitung ist die Einwilligung des </w:t>
      </w:r>
      <w:r w:rsidR="00C568EF">
        <w:rPr>
          <w:rFonts w:cstheme="majorHAnsi"/>
        </w:rPr>
        <w:t>Teilnehmers</w:t>
      </w:r>
      <w:r w:rsidRPr="002476ED">
        <w:rPr>
          <w:rFonts w:cstheme="majorHAnsi"/>
        </w:rPr>
        <w:t xml:space="preserve">, deren personenbezogene Daten in der Aufzeichnung enthalten sind, in die Datenverarbeitung nach Art. 6 Abs. 1 lit. a DSGVO. Es besteht weder eine vertragliche noch eine gesetzliche Verpflichtung die Daten bereit zu stellen. Die Einwilligung ist freiwillig. Sie gilt für den </w:t>
      </w:r>
      <w:r w:rsidR="00C568EF">
        <w:rPr>
          <w:rFonts w:cstheme="majorHAnsi"/>
        </w:rPr>
        <w:t>Teilnehmer</w:t>
      </w:r>
      <w:r w:rsidRPr="002476ED">
        <w:rPr>
          <w:rFonts w:cstheme="majorHAnsi"/>
        </w:rPr>
        <w:t xml:space="preserve"> als erteilt, wenn er </w:t>
      </w:r>
      <w:r w:rsidR="00C568EF">
        <w:rPr>
          <w:rFonts w:cstheme="majorHAnsi"/>
        </w:rPr>
        <w:t>an der Webkonferenz teilnimmt</w:t>
      </w:r>
      <w:r w:rsidRPr="002476ED">
        <w:rPr>
          <w:rFonts w:cstheme="majorHAnsi"/>
        </w:rPr>
        <w:t>. Die Rechtmäßigkeit der Verarbeitung bleibt bis zum Widerruf der Einwilligung unberührt.</w:t>
      </w:r>
    </w:p>
    <w:p w14:paraId="051B60DD" w14:textId="77777777" w:rsidR="00504381" w:rsidRPr="002476ED" w:rsidRDefault="00504381" w:rsidP="00504381">
      <w:pPr>
        <w:rPr>
          <w:rFonts w:cstheme="majorHAnsi"/>
        </w:rPr>
      </w:pPr>
    </w:p>
    <w:p w14:paraId="065FA0E8" w14:textId="77777777" w:rsidR="00504381" w:rsidRPr="002476ED" w:rsidRDefault="00504381" w:rsidP="00504381">
      <w:pPr>
        <w:pStyle w:val="Formatvorlage1"/>
        <w:numPr>
          <w:ilvl w:val="1"/>
          <w:numId w:val="40"/>
        </w:numPr>
      </w:pPr>
      <w:r w:rsidRPr="002476ED">
        <w:t xml:space="preserve">Arten und Kategorien von personenbezogenen Daten  </w:t>
      </w:r>
    </w:p>
    <w:p w14:paraId="1DAC949D" w14:textId="77777777" w:rsidR="00504381" w:rsidRPr="002476ED" w:rsidRDefault="00504381" w:rsidP="00504381">
      <w:pPr>
        <w:ind w:left="360"/>
        <w:rPr>
          <w:rFonts w:cstheme="majorHAnsi"/>
        </w:rPr>
      </w:pPr>
      <w:r w:rsidRPr="002476ED">
        <w:rPr>
          <w:rFonts w:cstheme="majorHAnsi"/>
        </w:rPr>
        <w:t>Wir verarbeiten zu den in 3.1 genannten Zwecken folgende Kategorien und Arten Daten vom Nutzer:</w:t>
      </w:r>
    </w:p>
    <w:p w14:paraId="00CE0496" w14:textId="77777777" w:rsidR="00504381" w:rsidRPr="002476ED" w:rsidRDefault="00504381" w:rsidP="00504381">
      <w:pPr>
        <w:rPr>
          <w:rFonts w:cstheme="majorHAnsi"/>
        </w:rPr>
      </w:pPr>
    </w:p>
    <w:tbl>
      <w:tblPr>
        <w:tblStyle w:val="Tabellenraster2"/>
        <w:tblW w:w="9214" w:type="dxa"/>
        <w:tblInd w:w="137" w:type="dxa"/>
        <w:tblLayout w:type="fixed"/>
        <w:tblLook w:val="04A0" w:firstRow="1" w:lastRow="0" w:firstColumn="1" w:lastColumn="0" w:noHBand="0" w:noVBand="1"/>
      </w:tblPr>
      <w:tblGrid>
        <w:gridCol w:w="2126"/>
        <w:gridCol w:w="1985"/>
        <w:gridCol w:w="5103"/>
      </w:tblGrid>
      <w:tr w:rsidR="00504381" w:rsidRPr="002476ED" w14:paraId="1E669D9F" w14:textId="77777777" w:rsidTr="00CC55C0">
        <w:tc>
          <w:tcPr>
            <w:tcW w:w="2126" w:type="dxa"/>
            <w:shd w:val="clear" w:color="auto" w:fill="E7E6E6"/>
          </w:tcPr>
          <w:p w14:paraId="7A928EC8" w14:textId="77777777" w:rsidR="00504381" w:rsidRPr="002476ED" w:rsidRDefault="00504381" w:rsidP="00CC55C0">
            <w:pPr>
              <w:spacing w:after="160"/>
              <w:rPr>
                <w:rFonts w:cstheme="majorHAnsi"/>
                <w:b/>
                <w:szCs w:val="22"/>
              </w:rPr>
            </w:pPr>
            <w:r w:rsidRPr="002476ED">
              <w:rPr>
                <w:rFonts w:cstheme="majorHAnsi"/>
                <w:b/>
                <w:szCs w:val="22"/>
              </w:rPr>
              <w:t>Datenkategorien</w:t>
            </w:r>
          </w:p>
        </w:tc>
        <w:tc>
          <w:tcPr>
            <w:tcW w:w="1985" w:type="dxa"/>
            <w:shd w:val="clear" w:color="auto" w:fill="E7E6E6"/>
          </w:tcPr>
          <w:p w14:paraId="637C99DF" w14:textId="77777777" w:rsidR="00504381" w:rsidRPr="002476ED" w:rsidRDefault="00504381" w:rsidP="00CC55C0">
            <w:pPr>
              <w:spacing w:after="160"/>
              <w:rPr>
                <w:rFonts w:cstheme="majorHAnsi"/>
                <w:b/>
                <w:szCs w:val="22"/>
              </w:rPr>
            </w:pPr>
            <w:r w:rsidRPr="002476ED">
              <w:rPr>
                <w:rFonts w:cstheme="majorHAnsi"/>
                <w:b/>
                <w:szCs w:val="22"/>
              </w:rPr>
              <w:t>Datenarten</w:t>
            </w:r>
          </w:p>
        </w:tc>
        <w:tc>
          <w:tcPr>
            <w:tcW w:w="5103" w:type="dxa"/>
            <w:shd w:val="clear" w:color="auto" w:fill="E7E6E6"/>
          </w:tcPr>
          <w:p w14:paraId="3E27F81F" w14:textId="77777777" w:rsidR="00504381" w:rsidRPr="002476ED" w:rsidRDefault="00504381" w:rsidP="00CC55C0">
            <w:pPr>
              <w:spacing w:after="160"/>
              <w:rPr>
                <w:rFonts w:cstheme="majorHAnsi"/>
                <w:b/>
                <w:szCs w:val="22"/>
              </w:rPr>
            </w:pPr>
            <w:r w:rsidRPr="002476ED">
              <w:rPr>
                <w:rFonts w:cstheme="majorHAnsi"/>
                <w:b/>
                <w:szCs w:val="22"/>
              </w:rPr>
              <w:t>Erforderlich für</w:t>
            </w:r>
          </w:p>
        </w:tc>
      </w:tr>
      <w:tr w:rsidR="00504381" w:rsidRPr="002476ED" w14:paraId="59CA5207" w14:textId="77777777" w:rsidTr="00CC55C0">
        <w:trPr>
          <w:trHeight w:val="70"/>
        </w:trPr>
        <w:tc>
          <w:tcPr>
            <w:tcW w:w="2126" w:type="dxa"/>
            <w:shd w:val="clear" w:color="auto" w:fill="DEEAF6"/>
          </w:tcPr>
          <w:p w14:paraId="61B9A6DD" w14:textId="4B514614" w:rsidR="00504381" w:rsidRPr="002476ED" w:rsidRDefault="00504381" w:rsidP="00CC55C0">
            <w:pPr>
              <w:spacing w:after="160"/>
              <w:rPr>
                <w:rFonts w:cstheme="majorHAnsi"/>
                <w:szCs w:val="22"/>
              </w:rPr>
            </w:pPr>
            <w:r w:rsidRPr="002476ED">
              <w:rPr>
                <w:rFonts w:cstheme="majorHAnsi"/>
                <w:szCs w:val="22"/>
              </w:rPr>
              <w:t>Aufzeichnungen</w:t>
            </w:r>
            <w:r w:rsidR="005A0F0B">
              <w:rPr>
                <w:rFonts w:cstheme="majorHAnsi"/>
                <w:szCs w:val="22"/>
              </w:rPr>
              <w:t xml:space="preserve"> in Form von Dateien</w:t>
            </w:r>
          </w:p>
        </w:tc>
        <w:tc>
          <w:tcPr>
            <w:tcW w:w="1985" w:type="dxa"/>
            <w:shd w:val="clear" w:color="auto" w:fill="DEEAF6"/>
          </w:tcPr>
          <w:p w14:paraId="2A435EC7" w14:textId="77777777" w:rsidR="00504381" w:rsidRPr="002476ED" w:rsidRDefault="00504381" w:rsidP="00CC55C0">
            <w:pPr>
              <w:spacing w:after="160"/>
              <w:rPr>
                <w:rFonts w:cstheme="majorHAnsi"/>
                <w:szCs w:val="22"/>
              </w:rPr>
            </w:pPr>
            <w:r w:rsidRPr="002476ED">
              <w:rPr>
                <w:rFonts w:cstheme="majorHAnsi"/>
                <w:szCs w:val="22"/>
              </w:rPr>
              <w:t xml:space="preserve">Video-, Audio- und Textdaten </w:t>
            </w:r>
          </w:p>
        </w:tc>
        <w:tc>
          <w:tcPr>
            <w:tcW w:w="5103" w:type="dxa"/>
            <w:shd w:val="clear" w:color="auto" w:fill="DEEAF6"/>
            <w:vAlign w:val="center"/>
          </w:tcPr>
          <w:p w14:paraId="7597C0BF" w14:textId="73C149D7" w:rsidR="00504381" w:rsidRPr="002476ED" w:rsidRDefault="0034036F" w:rsidP="00C568EF">
            <w:pPr>
              <w:spacing w:after="160"/>
              <w:rPr>
                <w:rFonts w:cstheme="majorHAnsi"/>
                <w:szCs w:val="22"/>
              </w:rPr>
            </w:pPr>
            <w:r w:rsidRPr="002476ED">
              <w:rPr>
                <w:rFonts w:cstheme="majorHAnsi"/>
                <w:szCs w:val="22"/>
              </w:rPr>
              <w:t>die</w:t>
            </w:r>
            <w:r w:rsidR="00504381" w:rsidRPr="002476ED">
              <w:rPr>
                <w:rFonts w:cstheme="majorHAnsi"/>
                <w:szCs w:val="22"/>
              </w:rPr>
              <w:t xml:space="preserve"> Bereitstellung der Aufzeichnung an den </w:t>
            </w:r>
            <w:r w:rsidR="00C568EF">
              <w:rPr>
                <w:rFonts w:cstheme="majorHAnsi"/>
                <w:szCs w:val="22"/>
              </w:rPr>
              <w:t>Teilnehmenden</w:t>
            </w:r>
            <w:r w:rsidR="00504381" w:rsidRPr="002476ED">
              <w:rPr>
                <w:rFonts w:cstheme="majorHAnsi"/>
                <w:szCs w:val="22"/>
              </w:rPr>
              <w:t xml:space="preserve"> und Verwendung außerhalb de</w:t>
            </w:r>
            <w:r w:rsidRPr="002476ED">
              <w:rPr>
                <w:rFonts w:cstheme="majorHAnsi"/>
                <w:szCs w:val="22"/>
              </w:rPr>
              <w:t>r</w:t>
            </w:r>
            <w:r w:rsidR="00504381" w:rsidRPr="002476ED">
              <w:rPr>
                <w:rFonts w:cstheme="majorHAnsi"/>
                <w:szCs w:val="22"/>
              </w:rPr>
              <w:t xml:space="preserve"> Lives</w:t>
            </w:r>
            <w:r w:rsidRPr="002476ED">
              <w:rPr>
                <w:rFonts w:cstheme="majorHAnsi"/>
                <w:szCs w:val="22"/>
              </w:rPr>
              <w:t>itzung</w:t>
            </w:r>
          </w:p>
        </w:tc>
      </w:tr>
    </w:tbl>
    <w:p w14:paraId="099DDB06" w14:textId="77777777" w:rsidR="00504381" w:rsidRPr="002476ED" w:rsidRDefault="00504381" w:rsidP="00504381">
      <w:pPr>
        <w:pStyle w:val="Formatvorlage1"/>
        <w:ind w:left="792"/>
      </w:pPr>
    </w:p>
    <w:p w14:paraId="07E82AD5" w14:textId="77777777" w:rsidR="00504381" w:rsidRPr="002476ED" w:rsidRDefault="00504381" w:rsidP="00504381">
      <w:pPr>
        <w:pStyle w:val="Formatvorlage1"/>
        <w:numPr>
          <w:ilvl w:val="1"/>
          <w:numId w:val="40"/>
        </w:numPr>
      </w:pPr>
      <w:r w:rsidRPr="002476ED">
        <w:t>Löschfristen</w:t>
      </w:r>
    </w:p>
    <w:p w14:paraId="70BFE2F3" w14:textId="77777777" w:rsidR="00504381" w:rsidRPr="002476ED" w:rsidRDefault="00504381" w:rsidP="00504381">
      <w:pPr>
        <w:spacing w:after="11"/>
        <w:ind w:left="-5" w:firstLine="365"/>
        <w:rPr>
          <w:rFonts w:cstheme="majorHAnsi"/>
        </w:rPr>
      </w:pPr>
      <w:r w:rsidRPr="002476ED">
        <w:rPr>
          <w:rFonts w:cstheme="majorHAnsi"/>
        </w:rPr>
        <w:t>Wir löschen die personenbezogenen Daten nach folgenden Fristen:</w:t>
      </w:r>
    </w:p>
    <w:p w14:paraId="0C727F9D" w14:textId="77777777" w:rsidR="00504381" w:rsidRPr="002476ED" w:rsidRDefault="00504381" w:rsidP="00504381">
      <w:pPr>
        <w:spacing w:after="11"/>
        <w:ind w:left="-5"/>
        <w:rPr>
          <w:rFonts w:cstheme="majorHAnsi"/>
        </w:rPr>
      </w:pPr>
    </w:p>
    <w:tbl>
      <w:tblPr>
        <w:tblStyle w:val="Tabellenraster2"/>
        <w:tblW w:w="9214" w:type="dxa"/>
        <w:tblInd w:w="137" w:type="dxa"/>
        <w:tblLayout w:type="fixed"/>
        <w:tblLook w:val="04A0" w:firstRow="1" w:lastRow="0" w:firstColumn="1" w:lastColumn="0" w:noHBand="0" w:noVBand="1"/>
      </w:tblPr>
      <w:tblGrid>
        <w:gridCol w:w="2126"/>
        <w:gridCol w:w="7088"/>
      </w:tblGrid>
      <w:tr w:rsidR="00504381" w:rsidRPr="002476ED" w14:paraId="0777609C" w14:textId="77777777" w:rsidTr="00CC55C0">
        <w:tc>
          <w:tcPr>
            <w:tcW w:w="2126" w:type="dxa"/>
            <w:shd w:val="clear" w:color="auto" w:fill="E7E6E6"/>
          </w:tcPr>
          <w:p w14:paraId="1F965CEA" w14:textId="77777777" w:rsidR="00504381" w:rsidRPr="002476ED" w:rsidRDefault="00504381" w:rsidP="00CC55C0">
            <w:pPr>
              <w:spacing w:after="160"/>
              <w:rPr>
                <w:rFonts w:cstheme="majorHAnsi"/>
                <w:b/>
                <w:szCs w:val="22"/>
              </w:rPr>
            </w:pPr>
            <w:r w:rsidRPr="002476ED">
              <w:rPr>
                <w:rFonts w:cstheme="majorHAnsi"/>
                <w:b/>
                <w:szCs w:val="22"/>
              </w:rPr>
              <w:t>Datenkategorien</w:t>
            </w:r>
          </w:p>
        </w:tc>
        <w:tc>
          <w:tcPr>
            <w:tcW w:w="7088" w:type="dxa"/>
            <w:shd w:val="clear" w:color="auto" w:fill="E7E6E6"/>
          </w:tcPr>
          <w:p w14:paraId="66773D4B" w14:textId="77777777" w:rsidR="00504381" w:rsidRPr="002476ED" w:rsidRDefault="00504381" w:rsidP="00CC55C0">
            <w:pPr>
              <w:spacing w:after="160"/>
              <w:rPr>
                <w:rFonts w:cstheme="majorHAnsi"/>
                <w:b/>
                <w:szCs w:val="22"/>
              </w:rPr>
            </w:pPr>
            <w:r w:rsidRPr="002476ED">
              <w:rPr>
                <w:rFonts w:cstheme="majorHAnsi"/>
                <w:b/>
                <w:szCs w:val="22"/>
              </w:rPr>
              <w:t>Löschfrist</w:t>
            </w:r>
          </w:p>
        </w:tc>
      </w:tr>
      <w:tr w:rsidR="00504381" w:rsidRPr="002476ED" w14:paraId="1714A409" w14:textId="77777777" w:rsidTr="00CC55C0">
        <w:trPr>
          <w:trHeight w:val="70"/>
        </w:trPr>
        <w:tc>
          <w:tcPr>
            <w:tcW w:w="2126" w:type="dxa"/>
            <w:shd w:val="clear" w:color="auto" w:fill="DEEAF6"/>
          </w:tcPr>
          <w:p w14:paraId="09C1E58A" w14:textId="77777777" w:rsidR="00504381" w:rsidRPr="002476ED" w:rsidRDefault="00504381" w:rsidP="00CC55C0">
            <w:pPr>
              <w:spacing w:after="160"/>
              <w:rPr>
                <w:rFonts w:cstheme="majorHAnsi"/>
                <w:szCs w:val="22"/>
              </w:rPr>
            </w:pPr>
            <w:r w:rsidRPr="002476ED">
              <w:rPr>
                <w:rFonts w:cstheme="majorHAnsi"/>
                <w:szCs w:val="22"/>
              </w:rPr>
              <w:t>Aufzeichnungen</w:t>
            </w:r>
          </w:p>
        </w:tc>
        <w:tc>
          <w:tcPr>
            <w:tcW w:w="7088" w:type="dxa"/>
            <w:shd w:val="clear" w:color="auto" w:fill="auto"/>
          </w:tcPr>
          <w:p w14:paraId="61139C3F" w14:textId="538CF92F" w:rsidR="005A0F0B" w:rsidRPr="005A0F0B" w:rsidRDefault="005A0F0B" w:rsidP="005A0F0B">
            <w:pPr>
              <w:pStyle w:val="Listenabsatz"/>
              <w:numPr>
                <w:ilvl w:val="0"/>
                <w:numId w:val="50"/>
              </w:numPr>
              <w:spacing w:after="160"/>
              <w:rPr>
                <w:rFonts w:cstheme="majorHAnsi"/>
                <w:szCs w:val="22"/>
              </w:rPr>
            </w:pPr>
            <w:r w:rsidRPr="005A0F0B">
              <w:rPr>
                <w:rFonts w:cstheme="majorHAnsi"/>
                <w:szCs w:val="22"/>
              </w:rPr>
              <w:t>Sobald die Einwilligung widerrufen wird</w:t>
            </w:r>
            <w:r>
              <w:rPr>
                <w:rFonts w:cstheme="majorHAnsi"/>
                <w:szCs w:val="22"/>
              </w:rPr>
              <w:t xml:space="preserve"> oder</w:t>
            </w:r>
          </w:p>
          <w:p w14:paraId="783C5873" w14:textId="77777777" w:rsidR="0089506F" w:rsidRPr="0089506F" w:rsidRDefault="0089506F" w:rsidP="002D5B47">
            <w:pPr>
              <w:pStyle w:val="Listenabsatz"/>
              <w:numPr>
                <w:ilvl w:val="0"/>
                <w:numId w:val="50"/>
              </w:numPr>
              <w:spacing w:after="160"/>
              <w:rPr>
                <w:rStyle w:val="markedcontent"/>
                <w:rFonts w:cstheme="majorHAnsi"/>
                <w:szCs w:val="22"/>
              </w:rPr>
            </w:pPr>
            <w:r>
              <w:rPr>
                <w:rStyle w:val="markedcontent"/>
                <w:rFonts w:eastAsiaTheme="majorEastAsia" w:cs="Arial"/>
              </w:rPr>
              <w:t>es erfolgt eine Sperrung 12 Monate nach Erstellung der Aufzeichnung</w:t>
            </w:r>
            <w:r>
              <w:br/>
            </w:r>
            <w:r>
              <w:rPr>
                <w:rStyle w:val="markedcontent"/>
                <w:rFonts w:eastAsiaTheme="majorEastAsia" w:cs="Arial"/>
              </w:rPr>
              <w:t>für gespeicherte Aufzeichnungen mittels automatischem Skript ode</w:t>
            </w:r>
            <w:r>
              <w:rPr>
                <w:rStyle w:val="markedcontent"/>
                <w:rFonts w:eastAsiaTheme="majorEastAsia" w:cs="Arial"/>
              </w:rPr>
              <w:t>r</w:t>
            </w:r>
          </w:p>
          <w:p w14:paraId="6E8FA0B1" w14:textId="1359D490" w:rsidR="005A0F0B" w:rsidRPr="002D5B47" w:rsidRDefault="0089506F" w:rsidP="002D5B47">
            <w:pPr>
              <w:pStyle w:val="Listenabsatz"/>
              <w:numPr>
                <w:ilvl w:val="0"/>
                <w:numId w:val="50"/>
              </w:numPr>
              <w:spacing w:after="160"/>
              <w:rPr>
                <w:rFonts w:cstheme="majorHAnsi"/>
                <w:szCs w:val="22"/>
              </w:rPr>
            </w:pPr>
            <w:r>
              <w:rPr>
                <w:rStyle w:val="markedcontent"/>
                <w:rFonts w:eastAsiaTheme="majorEastAsia" w:cs="Arial"/>
              </w:rPr>
              <w:t>nach 180 Tagen (Studierende) bzw. 60-90 Tage (Beschäftigte. Leh-</w:t>
            </w:r>
            <w:r>
              <w:br/>
            </w:r>
            <w:r>
              <w:rPr>
                <w:rStyle w:val="markedcontent"/>
                <w:rFonts w:eastAsiaTheme="majorEastAsia" w:cs="Arial"/>
              </w:rPr>
              <w:t>rende) nach Austritt aus der HWR Berlin</w:t>
            </w:r>
          </w:p>
        </w:tc>
      </w:tr>
    </w:tbl>
    <w:p w14:paraId="1BAB023F" w14:textId="77777777" w:rsidR="00504381" w:rsidRPr="002476ED" w:rsidRDefault="00504381" w:rsidP="00504381">
      <w:pPr>
        <w:spacing w:after="11"/>
        <w:ind w:left="-5"/>
        <w:rPr>
          <w:rFonts w:cstheme="majorHAnsi"/>
        </w:rPr>
      </w:pPr>
    </w:p>
    <w:p w14:paraId="0A81E542" w14:textId="77777777" w:rsidR="00504381" w:rsidRPr="002476ED" w:rsidRDefault="00504381" w:rsidP="00504381">
      <w:pPr>
        <w:spacing w:after="11"/>
        <w:ind w:left="360"/>
        <w:rPr>
          <w:rFonts w:cstheme="majorHAnsi"/>
        </w:rPr>
      </w:pPr>
      <w:r w:rsidRPr="002476ED">
        <w:rPr>
          <w:rFonts w:cstheme="majorHAnsi"/>
        </w:rPr>
        <w:t>Daneben werden die Daten gelöscht, sobald der Nutzer von seinem Recht zur Löschung nach Art. 13 (2) b DSGVO der Daten Gebrauch macht oder seine Einwilligung widerruft.</w:t>
      </w:r>
    </w:p>
    <w:p w14:paraId="3444DB8F" w14:textId="77777777" w:rsidR="00504381" w:rsidRPr="002476ED" w:rsidRDefault="00504381" w:rsidP="00504381">
      <w:pPr>
        <w:pStyle w:val="Formatvorlage1"/>
      </w:pPr>
    </w:p>
    <w:p w14:paraId="3BD9287F" w14:textId="77777777" w:rsidR="00504381" w:rsidRPr="002476ED" w:rsidRDefault="00504381" w:rsidP="00504381">
      <w:pPr>
        <w:pStyle w:val="Formatvorlage1"/>
        <w:numPr>
          <w:ilvl w:val="1"/>
          <w:numId w:val="40"/>
        </w:numPr>
      </w:pPr>
      <w:r w:rsidRPr="002476ED">
        <w:lastRenderedPageBreak/>
        <w:t xml:space="preserve">Empfängern der personenbezogenen Daten und Übermittlung der Daten in ein Drittland oder eine int. Organisation </w:t>
      </w:r>
    </w:p>
    <w:p w14:paraId="14F35D8A" w14:textId="23DADF46" w:rsidR="00504381" w:rsidRPr="002476ED" w:rsidRDefault="00504381" w:rsidP="00504381">
      <w:pPr>
        <w:ind w:left="360"/>
        <w:rPr>
          <w:rFonts w:cstheme="majorHAnsi"/>
        </w:rPr>
      </w:pPr>
      <w:r w:rsidRPr="002476ED">
        <w:rPr>
          <w:rFonts w:cstheme="majorHAnsi"/>
        </w:rPr>
        <w:t xml:space="preserve">Innerhalb der Hochschule (interne Empfänger) können die Aufzeichnungen vom jeweiligen </w:t>
      </w:r>
      <w:r w:rsidR="00D728DF">
        <w:rPr>
          <w:rFonts w:cstheme="majorHAnsi"/>
        </w:rPr>
        <w:t>Aufzeichnungsinitiator</w:t>
      </w:r>
      <w:r w:rsidRPr="002476ED">
        <w:rPr>
          <w:rFonts w:cstheme="majorHAnsi"/>
        </w:rPr>
        <w:t xml:space="preserve"> und den </w:t>
      </w:r>
      <w:r w:rsidR="00D728DF">
        <w:rPr>
          <w:rFonts w:cstheme="majorHAnsi"/>
        </w:rPr>
        <w:t>weiteren Z</w:t>
      </w:r>
      <w:r w:rsidRPr="002476ED">
        <w:rPr>
          <w:rFonts w:cstheme="majorHAnsi"/>
        </w:rPr>
        <w:t>ugriffsberechtigten verarbeitet werden. Daneben verfügt die IT-Abteilung (Administratoren) zur Wartung und Fehlerbehebung einen Wartungszugang zu den Aufzeichnungen.</w:t>
      </w:r>
    </w:p>
    <w:p w14:paraId="575842F6" w14:textId="77777777" w:rsidR="00504381" w:rsidRPr="002476ED" w:rsidRDefault="00504381" w:rsidP="00504381">
      <w:pPr>
        <w:pStyle w:val="Formatvorlage1"/>
      </w:pPr>
    </w:p>
    <w:p w14:paraId="700DAA4F" w14:textId="77777777" w:rsidR="00504381" w:rsidRPr="002476ED" w:rsidRDefault="00504381" w:rsidP="00504381">
      <w:pPr>
        <w:pStyle w:val="Formatvorlage1"/>
        <w:numPr>
          <w:ilvl w:val="1"/>
          <w:numId w:val="40"/>
        </w:numPr>
      </w:pPr>
      <w:r w:rsidRPr="002476ED">
        <w:t>Profiling oder automatisierte Entscheidungen</w:t>
      </w:r>
    </w:p>
    <w:p w14:paraId="574B9BD3" w14:textId="77777777" w:rsidR="00504381" w:rsidRPr="002476ED" w:rsidRDefault="00504381" w:rsidP="00504381">
      <w:pPr>
        <w:ind w:firstLine="360"/>
        <w:rPr>
          <w:rFonts w:cstheme="majorHAnsi"/>
        </w:rPr>
      </w:pPr>
      <w:r w:rsidRPr="002476ED">
        <w:rPr>
          <w:rFonts w:cstheme="majorHAnsi"/>
        </w:rPr>
        <w:t>Die HWR Berlin führt kein Profiling oder automatisierte Entscheidungen durch.</w:t>
      </w:r>
    </w:p>
    <w:p w14:paraId="0AA5C2B3" w14:textId="77777777" w:rsidR="00504381" w:rsidRPr="002476ED" w:rsidRDefault="00504381" w:rsidP="00504381">
      <w:pPr>
        <w:rPr>
          <w:rFonts w:cstheme="majorHAnsi"/>
        </w:rPr>
      </w:pPr>
    </w:p>
    <w:p w14:paraId="142B06BA" w14:textId="77777777" w:rsidR="00504381" w:rsidRPr="002476ED" w:rsidRDefault="00504381" w:rsidP="00504381">
      <w:pPr>
        <w:pStyle w:val="Formatvorlage1"/>
        <w:numPr>
          <w:ilvl w:val="0"/>
          <w:numId w:val="40"/>
        </w:numPr>
      </w:pPr>
      <w:r w:rsidRPr="002476ED">
        <w:t xml:space="preserve">Allgemeines zur Datenverarbeitung </w:t>
      </w:r>
    </w:p>
    <w:p w14:paraId="51ADBBCD" w14:textId="77777777" w:rsidR="00504381" w:rsidRPr="002476ED" w:rsidRDefault="00504381" w:rsidP="00504381">
      <w:pPr>
        <w:pStyle w:val="Formatvorlage1"/>
      </w:pPr>
    </w:p>
    <w:p w14:paraId="2F5FD9AB" w14:textId="77777777" w:rsidR="00504381" w:rsidRPr="002476ED" w:rsidRDefault="00504381" w:rsidP="00504381">
      <w:pPr>
        <w:pStyle w:val="Formatvorlage1"/>
        <w:numPr>
          <w:ilvl w:val="1"/>
          <w:numId w:val="40"/>
        </w:numPr>
      </w:pPr>
      <w:r w:rsidRPr="002476ED">
        <w:t xml:space="preserve">Umfang der Verarbeitung personenbezogener Daten </w:t>
      </w:r>
    </w:p>
    <w:p w14:paraId="0B2E31BE" w14:textId="77777777" w:rsidR="00504381" w:rsidRPr="002476ED" w:rsidRDefault="00504381" w:rsidP="00504381">
      <w:pPr>
        <w:ind w:left="360"/>
        <w:rPr>
          <w:rFonts w:cstheme="majorHAnsi"/>
        </w:rPr>
      </w:pPr>
      <w:r w:rsidRPr="002476ED">
        <w:rPr>
          <w:rFonts w:cstheme="majorHAnsi"/>
        </w:rPr>
        <w:t>Wir verarbeiten personenbezogene Daten unserer Nutzer grundsätzlich nur, soweit dies erforderlich ist.</w:t>
      </w:r>
    </w:p>
    <w:p w14:paraId="0636F77B" w14:textId="77777777" w:rsidR="00504381" w:rsidRPr="002476ED" w:rsidRDefault="00504381" w:rsidP="00504381">
      <w:pPr>
        <w:pStyle w:val="Formatvorlage1"/>
      </w:pPr>
    </w:p>
    <w:p w14:paraId="05C0D8AB" w14:textId="77777777" w:rsidR="00504381" w:rsidRPr="002476ED" w:rsidRDefault="00504381" w:rsidP="00504381">
      <w:pPr>
        <w:pStyle w:val="Formatvorlage1"/>
        <w:numPr>
          <w:ilvl w:val="1"/>
          <w:numId w:val="40"/>
        </w:numPr>
      </w:pPr>
      <w:r w:rsidRPr="002476ED">
        <w:t>Rechte der von der Verarbeitung betroffenen Person</w:t>
      </w:r>
    </w:p>
    <w:p w14:paraId="5244C753" w14:textId="77777777" w:rsidR="00504381" w:rsidRPr="002476ED" w:rsidRDefault="00504381" w:rsidP="00504381">
      <w:pPr>
        <w:ind w:left="360"/>
        <w:rPr>
          <w:rFonts w:cstheme="majorHAnsi"/>
        </w:rPr>
      </w:pPr>
      <w:r w:rsidRPr="002476ED">
        <w:rPr>
          <w:rFonts w:cstheme="majorHAnsi"/>
        </w:rPr>
        <w:t>Die von der Verarbeitung betroffene Person verfügt gemäß Art. 13 – 23 DSGVO über Rechte, welche gegenüber der HWR Berlin geltend gemacht werden können. Eine Übersicht der wichtigsten Rechte ist nachfolgend aufgeführt:</w:t>
      </w:r>
    </w:p>
    <w:p w14:paraId="339FA5A0" w14:textId="77777777" w:rsidR="00504381" w:rsidRPr="002476ED" w:rsidRDefault="00504381" w:rsidP="00504381">
      <w:pPr>
        <w:rPr>
          <w:rFonts w:cstheme="majorHAnsi"/>
        </w:rPr>
      </w:pPr>
      <w:r w:rsidRPr="002476ED">
        <w:rPr>
          <w:rFonts w:cstheme="majorHAnsi"/>
        </w:rPr>
        <w:t xml:space="preserve"> </w:t>
      </w:r>
    </w:p>
    <w:p w14:paraId="250ABCB9" w14:textId="739C7277" w:rsidR="00185CBA" w:rsidRDefault="00185CBA" w:rsidP="00504381">
      <w:pPr>
        <w:numPr>
          <w:ilvl w:val="0"/>
          <w:numId w:val="24"/>
        </w:numPr>
        <w:rPr>
          <w:rFonts w:cstheme="majorHAnsi"/>
        </w:rPr>
      </w:pPr>
      <w:r>
        <w:rPr>
          <w:rFonts w:cstheme="majorHAnsi"/>
        </w:rPr>
        <w:t>Recht auf Widerruf der Einwilligung nach Art. 7 (2) DSGVO</w:t>
      </w:r>
    </w:p>
    <w:p w14:paraId="0EA1C93D" w14:textId="294DB44D" w:rsidR="00504381" w:rsidRPr="002476ED" w:rsidRDefault="00504381" w:rsidP="00504381">
      <w:pPr>
        <w:numPr>
          <w:ilvl w:val="0"/>
          <w:numId w:val="24"/>
        </w:numPr>
        <w:rPr>
          <w:rFonts w:cstheme="majorHAnsi"/>
        </w:rPr>
      </w:pPr>
      <w:r w:rsidRPr="002476ED">
        <w:rPr>
          <w:rFonts w:cstheme="majorHAnsi"/>
        </w:rPr>
        <w:t>Informationspflicht bei Erhebung von personenbezogenen Daten nach Art. 13 DSGVO</w:t>
      </w:r>
    </w:p>
    <w:p w14:paraId="6FB1E207" w14:textId="77777777" w:rsidR="00504381" w:rsidRPr="002476ED" w:rsidRDefault="00504381" w:rsidP="00504381">
      <w:pPr>
        <w:numPr>
          <w:ilvl w:val="0"/>
          <w:numId w:val="24"/>
        </w:numPr>
        <w:rPr>
          <w:rFonts w:cstheme="majorHAnsi"/>
        </w:rPr>
      </w:pPr>
      <w:r w:rsidRPr="002476ED">
        <w:rPr>
          <w:rFonts w:cstheme="majorHAnsi"/>
        </w:rPr>
        <w:t>Informationspflicht, wenn die personenbezogenen Daten nicht bei der betroffenen Person erhoben wurden nach Art. 14 DSGVO</w:t>
      </w:r>
    </w:p>
    <w:p w14:paraId="16392194" w14:textId="77777777" w:rsidR="00504381" w:rsidRPr="002476ED" w:rsidRDefault="00504381" w:rsidP="00504381">
      <w:pPr>
        <w:numPr>
          <w:ilvl w:val="0"/>
          <w:numId w:val="24"/>
        </w:numPr>
        <w:rPr>
          <w:rFonts w:cstheme="majorHAnsi"/>
        </w:rPr>
      </w:pPr>
      <w:r w:rsidRPr="002476ED">
        <w:rPr>
          <w:rFonts w:cstheme="majorHAnsi"/>
        </w:rPr>
        <w:t xml:space="preserve">Recht auf Auskunft über beim Verantwortlichen (HWR Berlin) gespeicherte Daten nach Art. 15 DSGVO </w:t>
      </w:r>
    </w:p>
    <w:p w14:paraId="28C9E822" w14:textId="77777777" w:rsidR="00504381" w:rsidRPr="002476ED" w:rsidRDefault="00504381" w:rsidP="00504381">
      <w:pPr>
        <w:numPr>
          <w:ilvl w:val="0"/>
          <w:numId w:val="24"/>
        </w:numPr>
        <w:rPr>
          <w:rFonts w:cstheme="majorHAnsi"/>
        </w:rPr>
      </w:pPr>
      <w:r w:rsidRPr="002476ED">
        <w:rPr>
          <w:rFonts w:cstheme="majorHAnsi"/>
        </w:rPr>
        <w:t>Recht auf Berichtigung über beim Verantwortlichen (HWR Berlin) gespeicherte Daten nach Art. 16 DSGVO</w:t>
      </w:r>
    </w:p>
    <w:p w14:paraId="64DB311F" w14:textId="77777777" w:rsidR="00504381" w:rsidRPr="002476ED" w:rsidRDefault="00504381" w:rsidP="00504381">
      <w:pPr>
        <w:numPr>
          <w:ilvl w:val="0"/>
          <w:numId w:val="24"/>
        </w:numPr>
        <w:rPr>
          <w:rFonts w:cstheme="majorHAnsi"/>
        </w:rPr>
      </w:pPr>
      <w:r w:rsidRPr="002476ED">
        <w:rPr>
          <w:rFonts w:cstheme="majorHAnsi"/>
        </w:rPr>
        <w:t>Recht auf Löschung über beim Verantwortlichen (HWR Berlin) gespeicherte Daten nach Art. 17 DSGVO</w:t>
      </w:r>
    </w:p>
    <w:p w14:paraId="47F86B1F" w14:textId="77777777" w:rsidR="00504381" w:rsidRPr="002476ED" w:rsidRDefault="00504381" w:rsidP="00504381">
      <w:pPr>
        <w:numPr>
          <w:ilvl w:val="0"/>
          <w:numId w:val="24"/>
        </w:numPr>
        <w:rPr>
          <w:rFonts w:cstheme="majorHAnsi"/>
        </w:rPr>
      </w:pPr>
      <w:r w:rsidRPr="002476ED">
        <w:rPr>
          <w:rFonts w:cstheme="majorHAnsi"/>
        </w:rPr>
        <w:t>Recht auf Einschränkung der Verarbeitung über beim Verantwortlichen (HWR Berlin) gespeicherte Daten nach Art. 18 DSGVO</w:t>
      </w:r>
    </w:p>
    <w:p w14:paraId="20325D94" w14:textId="77777777" w:rsidR="00504381" w:rsidRPr="002476ED" w:rsidRDefault="00504381" w:rsidP="00504381">
      <w:pPr>
        <w:numPr>
          <w:ilvl w:val="0"/>
          <w:numId w:val="24"/>
        </w:numPr>
        <w:rPr>
          <w:rFonts w:cstheme="majorHAnsi"/>
        </w:rPr>
      </w:pPr>
      <w:r w:rsidRPr="002476ED">
        <w:rPr>
          <w:rFonts w:cstheme="majorHAnsi"/>
        </w:rPr>
        <w:t>Mitteilungspflicht im Zusammenhang mit der Berichtigung oder Löschung personenbezogener Daten oder der Einschränkung der Verarbeitung nach Art. 19 DSGVO</w:t>
      </w:r>
    </w:p>
    <w:p w14:paraId="473CBE06" w14:textId="77777777" w:rsidR="00504381" w:rsidRPr="002476ED" w:rsidRDefault="00504381" w:rsidP="00504381">
      <w:pPr>
        <w:numPr>
          <w:ilvl w:val="0"/>
          <w:numId w:val="24"/>
        </w:numPr>
        <w:rPr>
          <w:rFonts w:cstheme="majorHAnsi"/>
        </w:rPr>
      </w:pPr>
      <w:r w:rsidRPr="002476ED">
        <w:rPr>
          <w:rFonts w:cstheme="majorHAnsi"/>
        </w:rPr>
        <w:t>Recht auf Datenübertragbarkeit nach Art. 20 DSGVO</w:t>
      </w:r>
    </w:p>
    <w:p w14:paraId="0052BC0F" w14:textId="77777777" w:rsidR="00504381" w:rsidRPr="002476ED" w:rsidRDefault="00504381" w:rsidP="00504381">
      <w:pPr>
        <w:numPr>
          <w:ilvl w:val="0"/>
          <w:numId w:val="24"/>
        </w:numPr>
        <w:rPr>
          <w:rFonts w:cstheme="majorHAnsi"/>
        </w:rPr>
      </w:pPr>
      <w:r w:rsidRPr="002476ED">
        <w:rPr>
          <w:rFonts w:cstheme="majorHAnsi"/>
        </w:rPr>
        <w:t>Recht gegen die Datenverarbeitung zu widersprechen, sofern die Verarbeitung nach Art. 6 (1) e DSGVO für die Wahrnehmung einer Aufgabe erforderlich ist, die im öffentlichen Interesse liegt oder in Ausübung öffentlicher Gewalt erfolgt oder die Verarbeitung nach Art. 6 (1) f DSGVO zur Wahrung der berechtigten Interessen des Verantwortlichen oder eines Dritten erforderlich ist nach Art. 21 DSGVO.</w:t>
      </w:r>
    </w:p>
    <w:p w14:paraId="010530B1" w14:textId="77777777" w:rsidR="00504381" w:rsidRPr="002476ED" w:rsidRDefault="00504381" w:rsidP="00504381">
      <w:pPr>
        <w:numPr>
          <w:ilvl w:val="0"/>
          <w:numId w:val="24"/>
        </w:numPr>
        <w:rPr>
          <w:rFonts w:cstheme="majorHAnsi"/>
        </w:rPr>
      </w:pPr>
      <w:r w:rsidRPr="002476ED">
        <w:rPr>
          <w:rFonts w:cstheme="majorHAnsi"/>
        </w:rPr>
        <w:t>Recht nicht einer ausschließlich auf einer automatisierten Verarbeitung – einschließlich Profiling – beruhenden Entscheidung unterworfen zu werden, die ihr gegenüber rechtliche Wirkung entfaltet oder sie in ähnlicher Weise erheblich beeinträchtigt.</w:t>
      </w:r>
    </w:p>
    <w:p w14:paraId="3F29B458" w14:textId="77777777" w:rsidR="00504381" w:rsidRPr="002476ED" w:rsidRDefault="00504381" w:rsidP="00504381">
      <w:pPr>
        <w:numPr>
          <w:ilvl w:val="0"/>
          <w:numId w:val="24"/>
        </w:numPr>
        <w:rPr>
          <w:rFonts w:cstheme="majorHAnsi"/>
        </w:rPr>
      </w:pPr>
      <w:r w:rsidRPr="002476ED">
        <w:rPr>
          <w:rFonts w:cstheme="majorHAnsi"/>
        </w:rPr>
        <w:t>Recht auf Benachrichtigung nach Art. 34 DSGVO der von einer Verletzung des Schutzes personenbezogener Daten betroffenen Person.</w:t>
      </w:r>
    </w:p>
    <w:p w14:paraId="3DF8651B" w14:textId="77777777" w:rsidR="00504381" w:rsidRPr="002476ED" w:rsidRDefault="00504381" w:rsidP="00504381">
      <w:pPr>
        <w:pStyle w:val="Formatvorlage1"/>
      </w:pPr>
    </w:p>
    <w:p w14:paraId="388F89C2" w14:textId="77777777" w:rsidR="00504381" w:rsidRPr="002476ED" w:rsidRDefault="00504381" w:rsidP="00504381">
      <w:pPr>
        <w:pStyle w:val="Formatvorlage1"/>
      </w:pPr>
    </w:p>
    <w:p w14:paraId="75A4B07D" w14:textId="77777777" w:rsidR="00504381" w:rsidRPr="002476ED" w:rsidRDefault="00504381" w:rsidP="00504381">
      <w:pPr>
        <w:pStyle w:val="Formatvorlage1"/>
        <w:numPr>
          <w:ilvl w:val="1"/>
          <w:numId w:val="40"/>
        </w:numPr>
      </w:pPr>
      <w:r w:rsidRPr="002476ED">
        <w:t>Ausübung der Rechte</w:t>
      </w:r>
    </w:p>
    <w:p w14:paraId="7F1DD1CE" w14:textId="31563244" w:rsidR="00504381" w:rsidRDefault="00C436B3" w:rsidP="00C436B3">
      <w:pPr>
        <w:ind w:left="360"/>
      </w:pPr>
      <w:r w:rsidRPr="00C436B3">
        <w:lastRenderedPageBreak/>
        <w:t xml:space="preserve">Möchten Sie von Ihren </w:t>
      </w:r>
      <w:r w:rsidR="00185CBA">
        <w:t xml:space="preserve">obigen </w:t>
      </w:r>
      <w:r w:rsidRPr="00C436B3">
        <w:t xml:space="preserve">Rechten Gebrauch machen, wenden Sie sich bitte an den oben genannten Datenschutzbeauftragten oder stellen </w:t>
      </w:r>
      <w:r w:rsidR="00057D14">
        <w:t xml:space="preserve">Sie die Anfrage </w:t>
      </w:r>
      <w:hyperlink r:id="rId13" w:history="1">
        <w:r w:rsidR="00057D14" w:rsidRPr="00057D14">
          <w:rPr>
            <w:rStyle w:val="Hyperlink"/>
          </w:rPr>
          <w:t xml:space="preserve">unter </w:t>
        </w:r>
        <w:r w:rsidR="00057D14" w:rsidRPr="00057D14">
          <w:rPr>
            <w:rStyle w:val="Hyperlink"/>
          </w:rPr>
          <w:t>d</w:t>
        </w:r>
        <w:r w:rsidR="00057D14" w:rsidRPr="00057D14">
          <w:rPr>
            <w:rStyle w:val="Hyperlink"/>
          </w:rPr>
          <w:t>em Link</w:t>
        </w:r>
      </w:hyperlink>
      <w:r w:rsidR="00057D14">
        <w:rPr>
          <w:rStyle w:val="Funotenzeichen"/>
        </w:rPr>
        <w:footnoteReference w:id="4"/>
      </w:r>
      <w:r w:rsidR="00057D14">
        <w:t>.</w:t>
      </w:r>
    </w:p>
    <w:p w14:paraId="548AE602" w14:textId="77777777" w:rsidR="00C436B3" w:rsidRPr="002476ED" w:rsidRDefault="00C436B3" w:rsidP="00C436B3">
      <w:pPr>
        <w:ind w:firstLine="360"/>
      </w:pPr>
    </w:p>
    <w:p w14:paraId="3606C8F8" w14:textId="77777777" w:rsidR="00504381" w:rsidRPr="002476ED" w:rsidRDefault="00504381" w:rsidP="00504381">
      <w:pPr>
        <w:pStyle w:val="Formatvorlage1"/>
        <w:numPr>
          <w:ilvl w:val="1"/>
          <w:numId w:val="40"/>
        </w:numPr>
      </w:pPr>
      <w:r w:rsidRPr="002476ED">
        <w:t xml:space="preserve">Beschwerderecht </w:t>
      </w:r>
    </w:p>
    <w:p w14:paraId="3D5892C2" w14:textId="071EA11B" w:rsidR="00504381" w:rsidRPr="002476ED" w:rsidRDefault="007B3A24" w:rsidP="00504381">
      <w:pPr>
        <w:ind w:left="360"/>
        <w:rPr>
          <w:rFonts w:cstheme="majorHAnsi"/>
        </w:rPr>
      </w:pPr>
      <w:r>
        <w:rPr>
          <w:rFonts w:cstheme="majorHAnsi"/>
        </w:rPr>
        <w:t>Betroffene haben</w:t>
      </w:r>
      <w:r w:rsidR="00504381" w:rsidRPr="002476ED">
        <w:rPr>
          <w:rFonts w:cstheme="majorHAnsi"/>
        </w:rPr>
        <w:t xml:space="preserve"> ferner das Recht sich bei einer Aufsichtsbehörde über die HWR Berlin zu beschweren. Die zuständige Aufsichtsbehörde im Land Berlin ist</w:t>
      </w:r>
    </w:p>
    <w:p w14:paraId="0A02ECF4" w14:textId="77777777" w:rsidR="00504381" w:rsidRPr="002476ED" w:rsidRDefault="00504381" w:rsidP="00504381">
      <w:pPr>
        <w:rPr>
          <w:rFonts w:cstheme="majorHAnsi"/>
        </w:rPr>
      </w:pPr>
    </w:p>
    <w:p w14:paraId="2D490344" w14:textId="77777777" w:rsidR="00504381" w:rsidRPr="002476ED" w:rsidRDefault="00504381" w:rsidP="00504381">
      <w:pPr>
        <w:ind w:firstLine="360"/>
        <w:rPr>
          <w:rFonts w:cstheme="majorHAnsi"/>
        </w:rPr>
      </w:pPr>
      <w:r w:rsidRPr="002476ED">
        <w:rPr>
          <w:rFonts w:cstheme="majorHAnsi"/>
        </w:rPr>
        <w:t>Berliner Beauftragte für Datenschutz und Informationsfreiheit</w:t>
      </w:r>
    </w:p>
    <w:p w14:paraId="650F0B23" w14:textId="77777777" w:rsidR="00504381" w:rsidRPr="002476ED" w:rsidRDefault="00504381" w:rsidP="00504381">
      <w:pPr>
        <w:ind w:left="360"/>
        <w:rPr>
          <w:rFonts w:cstheme="majorHAnsi"/>
        </w:rPr>
      </w:pPr>
      <w:r w:rsidRPr="002476ED">
        <w:rPr>
          <w:rFonts w:cstheme="majorHAnsi"/>
        </w:rPr>
        <w:t>Friedrichstr. 219</w:t>
      </w:r>
      <w:r w:rsidRPr="002476ED">
        <w:rPr>
          <w:rFonts w:cstheme="majorHAnsi"/>
        </w:rPr>
        <w:br/>
        <w:t>10969 Berlin</w:t>
      </w:r>
      <w:r w:rsidRPr="002476ED">
        <w:rPr>
          <w:rFonts w:cstheme="majorHAnsi"/>
        </w:rPr>
        <w:br/>
        <w:t>mailbox@datenschutz-berlin.de</w:t>
      </w:r>
    </w:p>
    <w:p w14:paraId="0D2B29D7" w14:textId="77777777" w:rsidR="00504381" w:rsidRPr="002476ED" w:rsidRDefault="00504381" w:rsidP="00504381">
      <w:pPr>
        <w:pStyle w:val="Formatvorlage1"/>
      </w:pPr>
    </w:p>
    <w:p w14:paraId="4BF0D4B4" w14:textId="77777777" w:rsidR="00504381" w:rsidRPr="002476ED" w:rsidRDefault="00504381" w:rsidP="00504381">
      <w:pPr>
        <w:pStyle w:val="Formatvorlage1"/>
        <w:numPr>
          <w:ilvl w:val="1"/>
          <w:numId w:val="40"/>
        </w:numPr>
      </w:pPr>
      <w:r w:rsidRPr="002476ED">
        <w:t>Datensicherheit</w:t>
      </w:r>
    </w:p>
    <w:p w14:paraId="711CCEAF" w14:textId="79C6D650" w:rsidR="00504381" w:rsidRPr="002476ED" w:rsidRDefault="00504381" w:rsidP="00504381">
      <w:pPr>
        <w:ind w:left="360"/>
        <w:rPr>
          <w:rFonts w:cstheme="majorHAnsi"/>
        </w:rPr>
      </w:pPr>
      <w:r w:rsidRPr="002476ED">
        <w:rPr>
          <w:rFonts w:cstheme="majorHAnsi"/>
        </w:rPr>
        <w:t>Um die Sicherheit Ihrer Daten angemessen und umfassend bei der Verarbeitung und insbesondere der Übertragung zu schützen, verwenden wir, soweit erforderlich und orientiert am aktuellen Stand der Technik, entsprechende technische und organisatorische Maßnahmen zur Gewährleistung der Sicherheit Ihrer personenbezogenen Daten. Hierzu zählen insb. die Beschränkung des Zugriffs auf die Aufzeichnung per Login über den HWR-Account. Die Kommunikation des Webbrowsers</w:t>
      </w:r>
      <w:r w:rsidR="007B3A24">
        <w:rPr>
          <w:rFonts w:cstheme="majorHAnsi"/>
        </w:rPr>
        <w:t xml:space="preserve"> und Clients</w:t>
      </w:r>
      <w:r w:rsidRPr="002476ED">
        <w:rPr>
          <w:rFonts w:cstheme="majorHAnsi"/>
        </w:rPr>
        <w:t xml:space="preserve"> mit dem </w:t>
      </w:r>
      <w:r w:rsidR="007B3A24">
        <w:rPr>
          <w:rFonts w:cstheme="majorHAnsi"/>
        </w:rPr>
        <w:t>Microsoft-</w:t>
      </w:r>
      <w:r w:rsidRPr="002476ED">
        <w:rPr>
          <w:rFonts w:cstheme="majorHAnsi"/>
        </w:rPr>
        <w:t>Server erfolgt verschlüsselt per https.</w:t>
      </w:r>
    </w:p>
    <w:p w14:paraId="793212D8" w14:textId="77777777" w:rsidR="00504381" w:rsidRPr="002476ED" w:rsidRDefault="00504381" w:rsidP="00504381">
      <w:pPr>
        <w:rPr>
          <w:rFonts w:cstheme="majorHAnsi"/>
        </w:rPr>
      </w:pPr>
      <w:r w:rsidRPr="002476ED">
        <w:rPr>
          <w:rFonts w:cstheme="majorHAnsi"/>
        </w:rPr>
        <w:tab/>
      </w:r>
    </w:p>
    <w:p w14:paraId="1109F1AA" w14:textId="77777777" w:rsidR="00504381" w:rsidRPr="002476ED" w:rsidRDefault="00504381" w:rsidP="00504381">
      <w:pPr>
        <w:pStyle w:val="Formatvorlage1"/>
        <w:numPr>
          <w:ilvl w:val="0"/>
          <w:numId w:val="40"/>
        </w:numPr>
      </w:pPr>
      <w:r w:rsidRPr="002476ED">
        <w:t xml:space="preserve">Stand, Änderungen und Geltung der allgemeinen Datenschutzerklärung </w:t>
      </w:r>
    </w:p>
    <w:p w14:paraId="0432EBC7" w14:textId="2E498252" w:rsidR="007A34D3" w:rsidRDefault="00504381" w:rsidP="00A45D71">
      <w:pPr>
        <w:rPr>
          <w:rFonts w:cstheme="majorHAnsi"/>
        </w:rPr>
      </w:pPr>
      <w:r w:rsidRPr="002476ED">
        <w:rPr>
          <w:rFonts w:cstheme="majorHAnsi"/>
        </w:rPr>
        <w:t>Diese allgemeine Date</w:t>
      </w:r>
      <w:r w:rsidR="002476ED">
        <w:rPr>
          <w:rFonts w:cstheme="majorHAnsi"/>
        </w:rPr>
        <w:t>n</w:t>
      </w:r>
      <w:r w:rsidR="00B8235A">
        <w:rPr>
          <w:rFonts w:cstheme="majorHAnsi"/>
        </w:rPr>
        <w:t>schutzerklärung hat den Stand 08</w:t>
      </w:r>
      <w:r w:rsidRPr="002476ED">
        <w:rPr>
          <w:rFonts w:cstheme="majorHAnsi"/>
        </w:rPr>
        <w:t>/202</w:t>
      </w:r>
      <w:r w:rsidR="007B3A24">
        <w:rPr>
          <w:rFonts w:cstheme="majorHAnsi"/>
        </w:rPr>
        <w:t>2</w:t>
      </w:r>
      <w:r w:rsidRPr="002476ED">
        <w:rPr>
          <w:rFonts w:cstheme="majorHAnsi"/>
        </w:rPr>
        <w:t>. Wir behalten uns vor, diese Datenschutzerklärung regelmäßig zu aktualisieren, um den aktuellen rechtlichen Anforderungen und technischen Änderungen Rechnung zu tragen sowie um unsere Dienstleistungen und Angebote datenschutzkonform umzusetzen. Wir informieren Sie bei wesentlichen Änderungen der rechtlichen Rahmenbedingungen. Ergeben sich Änderungen die einer erneuten Einwilligung bedürfen, werden wir eine hierauf angepasste Einwilligung und Datenschutzerklärung an Sie versenden.</w:t>
      </w:r>
      <w:r w:rsidR="009D54B9">
        <w:rPr>
          <w:rFonts w:cstheme="majorHAnsi"/>
        </w:rPr>
        <w:t xml:space="preserve"> </w:t>
      </w:r>
    </w:p>
    <w:p w14:paraId="2E2F4A38" w14:textId="77777777" w:rsidR="007C3349" w:rsidRDefault="007C3349" w:rsidP="00A45D71">
      <w:pPr>
        <w:rPr>
          <w:rFonts w:eastAsiaTheme="minorHAnsi"/>
          <w:lang w:eastAsia="en-US"/>
        </w:rPr>
        <w:sectPr w:rsidR="007C3349" w:rsidSect="000B6BB0">
          <w:headerReference w:type="even" r:id="rId14"/>
          <w:headerReference w:type="default" r:id="rId15"/>
          <w:footerReference w:type="even" r:id="rId16"/>
          <w:footerReference w:type="default" r:id="rId17"/>
          <w:headerReference w:type="first" r:id="rId18"/>
          <w:footerReference w:type="first" r:id="rId19"/>
          <w:pgSz w:w="11907" w:h="16840" w:code="9"/>
          <w:pgMar w:top="598" w:right="1559" w:bottom="1134" w:left="1210" w:header="720" w:footer="720" w:gutter="0"/>
          <w:paperSrc w:first="259" w:other="259"/>
          <w:cols w:space="720"/>
          <w:docGrid w:linePitch="299"/>
        </w:sectPr>
      </w:pPr>
    </w:p>
    <w:p w14:paraId="68B98310" w14:textId="0ED22023" w:rsidR="007C3349" w:rsidRDefault="007C3349" w:rsidP="007C3349">
      <w:pPr>
        <w:spacing w:after="160" w:line="259" w:lineRule="auto"/>
        <w:contextualSpacing/>
        <w:rPr>
          <w:rFonts w:eastAsiaTheme="minorHAnsi" w:cstheme="majorHAnsi"/>
          <w:b/>
          <w:color w:val="FF0000"/>
          <w:sz w:val="28"/>
          <w:szCs w:val="28"/>
          <w:lang w:eastAsia="en-US"/>
        </w:rPr>
      </w:pPr>
      <w:r w:rsidRPr="00083C57">
        <w:rPr>
          <w:rFonts w:eastAsiaTheme="minorHAnsi" w:cstheme="majorHAnsi"/>
          <w:b/>
          <w:color w:val="FF0000"/>
          <w:sz w:val="28"/>
          <w:szCs w:val="28"/>
          <w:lang w:eastAsia="en-US"/>
        </w:rPr>
        <w:lastRenderedPageBreak/>
        <w:t xml:space="preserve">Anlage </w:t>
      </w:r>
      <w:r>
        <w:rPr>
          <w:rFonts w:eastAsiaTheme="minorHAnsi" w:cstheme="majorHAnsi"/>
          <w:b/>
          <w:color w:val="FF0000"/>
          <w:sz w:val="28"/>
          <w:szCs w:val="28"/>
          <w:lang w:eastAsia="en-US"/>
        </w:rPr>
        <w:t>B</w:t>
      </w:r>
    </w:p>
    <w:p w14:paraId="2E278C46" w14:textId="0DD0E180" w:rsidR="007C3349" w:rsidRDefault="007C3349" w:rsidP="007C3349">
      <w:pPr>
        <w:spacing w:after="160" w:line="259" w:lineRule="auto"/>
        <w:contextualSpacing/>
        <w:rPr>
          <w:rFonts w:eastAsiaTheme="minorHAnsi" w:cstheme="majorHAnsi"/>
          <w:b/>
          <w:color w:val="FF0000"/>
          <w:sz w:val="28"/>
          <w:szCs w:val="28"/>
          <w:lang w:eastAsia="en-US"/>
        </w:rPr>
      </w:pPr>
    </w:p>
    <w:p w14:paraId="66186FC0" w14:textId="7FF0BE50" w:rsidR="00EC0236" w:rsidRPr="002A0188" w:rsidRDefault="002A0188" w:rsidP="00EC0236">
      <w:pPr>
        <w:spacing w:after="160" w:line="259" w:lineRule="auto"/>
        <w:jc w:val="center"/>
        <w:rPr>
          <w:rFonts w:eastAsiaTheme="minorHAnsi" w:cstheme="majorHAnsi"/>
          <w:b/>
          <w:color w:val="FF0000"/>
          <w:sz w:val="72"/>
          <w:szCs w:val="72"/>
          <w:lang w:eastAsia="en-US"/>
        </w:rPr>
      </w:pPr>
      <w:r>
        <w:rPr>
          <w:rFonts w:eastAsiaTheme="minorHAnsi" w:cstheme="majorHAnsi"/>
          <w:b/>
          <w:color w:val="FF0000"/>
          <w:sz w:val="72"/>
          <w:szCs w:val="72"/>
          <w:lang w:eastAsia="en-US"/>
        </w:rPr>
        <w:t>Diese Videokonferenz wird a</w:t>
      </w:r>
      <w:r w:rsidR="007C3349" w:rsidRPr="002A0188">
        <w:rPr>
          <w:rFonts w:eastAsiaTheme="minorHAnsi" w:cstheme="majorHAnsi"/>
          <w:b/>
          <w:color w:val="FF0000"/>
          <w:sz w:val="72"/>
          <w:szCs w:val="72"/>
          <w:lang w:eastAsia="en-US"/>
        </w:rPr>
        <w:t>ufgezeichnet</w:t>
      </w:r>
      <w:r w:rsidR="00EC0236" w:rsidRPr="002A0188">
        <w:rPr>
          <w:rFonts w:eastAsiaTheme="minorHAnsi" w:cstheme="majorHAnsi"/>
          <w:b/>
          <w:color w:val="FF0000"/>
          <w:sz w:val="72"/>
          <w:szCs w:val="72"/>
          <w:lang w:eastAsia="en-US"/>
        </w:rPr>
        <w:t>!</w:t>
      </w:r>
    </w:p>
    <w:p w14:paraId="5491631F" w14:textId="2B75FBEC" w:rsidR="00666DDF" w:rsidRPr="002A0188" w:rsidRDefault="007C3349" w:rsidP="00EC0236">
      <w:pPr>
        <w:spacing w:after="160" w:line="259" w:lineRule="auto"/>
        <w:jc w:val="center"/>
        <w:rPr>
          <w:rFonts w:eastAsiaTheme="minorHAnsi" w:cstheme="majorHAnsi"/>
          <w:color w:val="000000" w:themeColor="text1"/>
          <w:sz w:val="40"/>
          <w:szCs w:val="40"/>
          <w:lang w:eastAsia="en-US"/>
        </w:rPr>
      </w:pPr>
      <w:r w:rsidRPr="002A0188">
        <w:rPr>
          <w:rFonts w:eastAsiaTheme="minorHAnsi" w:cstheme="majorHAnsi"/>
          <w:color w:val="000000" w:themeColor="text1"/>
          <w:sz w:val="40"/>
          <w:szCs w:val="40"/>
          <w:lang w:eastAsia="en-US"/>
        </w:rPr>
        <w:t>Mit Teilnahme an der Videokonferenz</w:t>
      </w:r>
      <w:r w:rsidR="00666DDF" w:rsidRPr="002A0188">
        <w:rPr>
          <w:rFonts w:eastAsiaTheme="minorHAnsi" w:cstheme="majorHAnsi"/>
          <w:color w:val="000000" w:themeColor="text1"/>
          <w:sz w:val="40"/>
          <w:szCs w:val="40"/>
          <w:lang w:eastAsia="en-US"/>
        </w:rPr>
        <w:t xml:space="preserve"> willigen die Teilnehmenden der Webkonferenz in die Aufzeichnung der Bild-, Video- und Textdaten (Chat) durch die HWR Berlin ein.</w:t>
      </w:r>
    </w:p>
    <w:p w14:paraId="684E4C92" w14:textId="77777777" w:rsidR="00EC0236" w:rsidRPr="002A0188" w:rsidRDefault="00EC0236" w:rsidP="00EC0236">
      <w:pPr>
        <w:spacing w:after="160" w:line="259" w:lineRule="auto"/>
        <w:jc w:val="center"/>
        <w:rPr>
          <w:rFonts w:eastAsiaTheme="minorHAnsi" w:cstheme="majorHAnsi"/>
          <w:color w:val="000000" w:themeColor="text1"/>
          <w:sz w:val="40"/>
          <w:szCs w:val="40"/>
          <w:lang w:eastAsia="en-US"/>
        </w:rPr>
      </w:pPr>
    </w:p>
    <w:p w14:paraId="68948E4D" w14:textId="7D04135C" w:rsidR="00666DDF" w:rsidRPr="002A0188" w:rsidRDefault="00666DDF" w:rsidP="00EC0236">
      <w:pPr>
        <w:spacing w:after="160" w:line="259" w:lineRule="auto"/>
        <w:jc w:val="center"/>
        <w:rPr>
          <w:rFonts w:eastAsiaTheme="minorHAnsi" w:cstheme="majorHAnsi"/>
          <w:color w:val="000000" w:themeColor="text1"/>
          <w:sz w:val="40"/>
          <w:szCs w:val="40"/>
          <w:lang w:eastAsia="en-US"/>
        </w:rPr>
      </w:pPr>
      <w:r w:rsidRPr="002A0188">
        <w:rPr>
          <w:rFonts w:eastAsiaTheme="minorHAnsi" w:cstheme="majorHAnsi"/>
          <w:color w:val="000000" w:themeColor="text1"/>
          <w:sz w:val="40"/>
          <w:szCs w:val="40"/>
          <w:lang w:eastAsia="en-US"/>
        </w:rPr>
        <w:t>Die Aufzeichnung dient der Nachverfolgung und Dokumentation der Webkonferenz im Nachgang.</w:t>
      </w:r>
    </w:p>
    <w:p w14:paraId="2067B832" w14:textId="77777777" w:rsidR="00EC0236" w:rsidRPr="002A0188" w:rsidRDefault="00EC0236" w:rsidP="00EC0236">
      <w:pPr>
        <w:spacing w:after="160" w:line="259" w:lineRule="auto"/>
        <w:jc w:val="center"/>
        <w:rPr>
          <w:rFonts w:eastAsiaTheme="minorHAnsi" w:cstheme="majorHAnsi"/>
          <w:color w:val="000000" w:themeColor="text1"/>
          <w:sz w:val="40"/>
          <w:szCs w:val="40"/>
          <w:lang w:eastAsia="en-US"/>
        </w:rPr>
      </w:pPr>
    </w:p>
    <w:p w14:paraId="26240B59" w14:textId="0A109D22" w:rsidR="00666DDF" w:rsidRPr="002A0188" w:rsidRDefault="00666DDF" w:rsidP="00EC0236">
      <w:pPr>
        <w:spacing w:after="160" w:line="259" w:lineRule="auto"/>
        <w:jc w:val="center"/>
        <w:rPr>
          <w:rFonts w:eastAsiaTheme="minorHAnsi" w:cstheme="majorHAnsi"/>
          <w:color w:val="000000" w:themeColor="text1"/>
          <w:sz w:val="40"/>
          <w:szCs w:val="40"/>
          <w:lang w:eastAsia="en-US"/>
        </w:rPr>
      </w:pPr>
      <w:r w:rsidRPr="002A0188">
        <w:rPr>
          <w:rFonts w:eastAsiaTheme="minorHAnsi" w:cstheme="majorHAnsi"/>
          <w:color w:val="000000" w:themeColor="text1"/>
          <w:sz w:val="40"/>
          <w:szCs w:val="40"/>
          <w:lang w:eastAsia="en-US"/>
        </w:rPr>
        <w:t>Die Einwilligung ist freiwillig und kann jederzeit mit Wirkung für die Zukunft widerrufen. Wenn ein Teilnehmender nicht einwilligt, wird die Webkonferenz nicht aufgezeichnet. Bitte geben Sie hierzu dem Aufzeichnungsinitiator Bescheid.</w:t>
      </w:r>
    </w:p>
    <w:p w14:paraId="3A68D32E" w14:textId="77777777" w:rsidR="002A0188" w:rsidRPr="002A0188" w:rsidRDefault="002A0188" w:rsidP="00EC0236">
      <w:pPr>
        <w:spacing w:after="160" w:line="259" w:lineRule="auto"/>
        <w:jc w:val="center"/>
        <w:rPr>
          <w:rFonts w:eastAsiaTheme="minorHAnsi" w:cstheme="majorHAnsi"/>
          <w:color w:val="000000" w:themeColor="text1"/>
          <w:sz w:val="40"/>
          <w:szCs w:val="40"/>
          <w:lang w:eastAsia="en-US"/>
        </w:rPr>
      </w:pPr>
    </w:p>
    <w:p w14:paraId="450495C2" w14:textId="52D3221C" w:rsidR="00DD67DC" w:rsidRPr="002A0188" w:rsidRDefault="00666DDF" w:rsidP="00EC0236">
      <w:pPr>
        <w:jc w:val="center"/>
        <w:rPr>
          <w:rFonts w:eastAsiaTheme="minorHAnsi"/>
          <w:color w:val="000000" w:themeColor="text1"/>
          <w:sz w:val="40"/>
          <w:szCs w:val="40"/>
          <w:lang w:eastAsia="en-US"/>
        </w:rPr>
      </w:pPr>
      <w:r w:rsidRPr="002A0188">
        <w:rPr>
          <w:rFonts w:eastAsiaTheme="minorHAnsi"/>
          <w:color w:val="000000" w:themeColor="text1"/>
          <w:sz w:val="40"/>
          <w:szCs w:val="40"/>
          <w:lang w:eastAsia="en-US"/>
        </w:rPr>
        <w:t xml:space="preserve">Die Datenschutzerklärung zu </w:t>
      </w:r>
      <w:r w:rsidR="00EC0236" w:rsidRPr="002A0188">
        <w:rPr>
          <w:rFonts w:eastAsiaTheme="minorHAnsi"/>
          <w:color w:val="000000" w:themeColor="text1"/>
          <w:sz w:val="40"/>
          <w:szCs w:val="40"/>
          <w:lang w:eastAsia="en-US"/>
        </w:rPr>
        <w:t>MS 365 (</w:t>
      </w:r>
      <w:r w:rsidRPr="002A0188">
        <w:rPr>
          <w:rFonts w:eastAsiaTheme="minorHAnsi"/>
          <w:color w:val="000000" w:themeColor="text1"/>
          <w:sz w:val="40"/>
          <w:szCs w:val="40"/>
          <w:lang w:eastAsia="en-US"/>
        </w:rPr>
        <w:t>Teams</w:t>
      </w:r>
      <w:r w:rsidR="00EC0236" w:rsidRPr="002A0188">
        <w:rPr>
          <w:rFonts w:eastAsiaTheme="minorHAnsi"/>
          <w:color w:val="000000" w:themeColor="text1"/>
          <w:sz w:val="40"/>
          <w:szCs w:val="40"/>
          <w:lang w:eastAsia="en-US"/>
        </w:rPr>
        <w:t>)</w:t>
      </w:r>
      <w:r w:rsidRPr="002A0188">
        <w:rPr>
          <w:rFonts w:eastAsiaTheme="minorHAnsi"/>
          <w:color w:val="000000" w:themeColor="text1"/>
          <w:sz w:val="40"/>
          <w:szCs w:val="40"/>
          <w:lang w:eastAsia="en-US"/>
        </w:rPr>
        <w:t xml:space="preserve"> und </w:t>
      </w:r>
      <w:r w:rsidR="00EC0236" w:rsidRPr="002A0188">
        <w:rPr>
          <w:rFonts w:eastAsiaTheme="minorHAnsi"/>
          <w:color w:val="000000" w:themeColor="text1"/>
          <w:sz w:val="40"/>
          <w:szCs w:val="40"/>
          <w:lang w:eastAsia="en-US"/>
        </w:rPr>
        <w:t xml:space="preserve">Aufzeichnungen mittels Teams finden sich unter </w:t>
      </w:r>
      <w:hyperlink r:id="rId20" w:history="1">
        <w:r w:rsidR="00EC0236" w:rsidRPr="002A0188">
          <w:rPr>
            <w:rStyle w:val="Hyperlink"/>
            <w:rFonts w:eastAsiaTheme="minorHAnsi"/>
            <w:color w:val="000000" w:themeColor="text1"/>
            <w:sz w:val="40"/>
            <w:szCs w:val="40"/>
            <w:lang w:eastAsia="en-US"/>
          </w:rPr>
          <w:t>https://datenschutz.hwr-berlin.de/datenschutzerklaerungen/</w:t>
        </w:r>
      </w:hyperlink>
    </w:p>
    <w:sectPr w:rsidR="00DD67DC" w:rsidRPr="002A0188" w:rsidSect="007C3349">
      <w:pgSz w:w="16840" w:h="11907" w:orient="landscape" w:code="9"/>
      <w:pgMar w:top="1210" w:right="598" w:bottom="1559" w:left="1134" w:header="720" w:footer="720"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A455" w14:textId="77777777" w:rsidR="00200F61" w:rsidRDefault="00200F61">
      <w:r>
        <w:separator/>
      </w:r>
    </w:p>
  </w:endnote>
  <w:endnote w:type="continuationSeparator" w:id="0">
    <w:p w14:paraId="6A526A95" w14:textId="77777777" w:rsidR="00200F61" w:rsidRDefault="0020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A71F" w14:textId="77777777" w:rsidR="009D54B9" w:rsidRDefault="009D54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03E35" w14:textId="219AF3E0" w:rsidR="007A34D3" w:rsidRDefault="007A34D3">
    <w:pPr>
      <w:pStyle w:val="Fuzeile"/>
    </w:pPr>
    <w:r>
      <w:fldChar w:fldCharType="begin"/>
    </w:r>
    <w:r>
      <w:instrText>PAGE   \* MERGEFORMAT</w:instrText>
    </w:r>
    <w:r>
      <w:fldChar w:fldCharType="separate"/>
    </w:r>
    <w:r w:rsidR="0024030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0C21" w14:textId="77777777" w:rsidR="009D54B9" w:rsidRDefault="009D54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571B" w14:textId="77777777" w:rsidR="00200F61" w:rsidRDefault="00200F61">
      <w:r>
        <w:separator/>
      </w:r>
    </w:p>
  </w:footnote>
  <w:footnote w:type="continuationSeparator" w:id="0">
    <w:p w14:paraId="4818E445" w14:textId="77777777" w:rsidR="00200F61" w:rsidRDefault="00200F61">
      <w:r>
        <w:continuationSeparator/>
      </w:r>
    </w:p>
  </w:footnote>
  <w:footnote w:id="1">
    <w:p w14:paraId="4E465582" w14:textId="08D069FC" w:rsidR="006C5EBF" w:rsidRDefault="006C5EBF" w:rsidP="006C5EBF">
      <w:pPr>
        <w:pStyle w:val="Funotentext"/>
      </w:pPr>
      <w:r>
        <w:rPr>
          <w:rStyle w:val="Funotenzeichen"/>
        </w:rPr>
        <w:footnoteRef/>
      </w:r>
      <w:r>
        <w:t xml:space="preserve"> </w:t>
      </w:r>
      <w:hyperlink r:id="rId1" w:history="1">
        <w:r w:rsidRPr="00F00DC2">
          <w:rPr>
            <w:rStyle w:val="Hyperlink"/>
            <w:rFonts w:cs="Arial"/>
          </w:rPr>
          <w:t>https://dsgvo2.ds-manager.net/jd8g73mg9/anfrage_meldung.html?key=5oZEoda8bochZmO9</w:t>
        </w:r>
      </w:hyperlink>
      <w:r>
        <w:t xml:space="preserve"> </w:t>
      </w:r>
    </w:p>
  </w:footnote>
  <w:footnote w:id="2">
    <w:p w14:paraId="012E9881" w14:textId="3E7EABE8" w:rsidR="003D1BAE" w:rsidRDefault="003D1BAE">
      <w:pPr>
        <w:pStyle w:val="Funotentext"/>
      </w:pPr>
      <w:r>
        <w:rPr>
          <w:rStyle w:val="Funotenzeichen"/>
        </w:rPr>
        <w:footnoteRef/>
      </w:r>
      <w:r>
        <w:t xml:space="preserve"> </w:t>
      </w:r>
      <w:hyperlink r:id="rId2" w:history="1">
        <w:r w:rsidRPr="002A17B6">
          <w:rPr>
            <w:rStyle w:val="Hyperlink"/>
          </w:rPr>
          <w:t>https://www.it.hwr-berlin.de/anleitungen/ms-office/zentrale-infoplattform-zu-microsoft-365-office-365-ms-teams/</w:t>
        </w:r>
      </w:hyperlink>
      <w:r>
        <w:t xml:space="preserve"> </w:t>
      </w:r>
    </w:p>
  </w:footnote>
  <w:footnote w:id="3">
    <w:p w14:paraId="17ABD025" w14:textId="1C95C870" w:rsidR="002D5B47" w:rsidRDefault="002D5B47" w:rsidP="002D5B47">
      <w:pPr>
        <w:pStyle w:val="Funotentext"/>
        <w:jc w:val="both"/>
      </w:pPr>
      <w:r>
        <w:rPr>
          <w:rStyle w:val="Funotenzeichen"/>
        </w:rPr>
        <w:footnoteRef/>
      </w:r>
      <w:r>
        <w:t xml:space="preserve"> </w:t>
      </w:r>
      <w:hyperlink r:id="rId3" w:history="1">
        <w:r w:rsidR="007D087C" w:rsidRPr="00AF03A5">
          <w:rPr>
            <w:rStyle w:val="Hyperlink"/>
          </w:rPr>
          <w:t>https://datenschutz.hwr-berlin.de/datenschutzerklaerungen/</w:t>
        </w:r>
      </w:hyperlink>
      <w:r w:rsidR="007D087C">
        <w:t xml:space="preserve"> </w:t>
      </w:r>
    </w:p>
  </w:footnote>
  <w:footnote w:id="4">
    <w:p w14:paraId="4541C336" w14:textId="26FBF233" w:rsidR="00057D14" w:rsidRDefault="00057D14">
      <w:pPr>
        <w:pStyle w:val="Funotentext"/>
      </w:pPr>
      <w:r>
        <w:rPr>
          <w:rStyle w:val="Funotenzeichen"/>
        </w:rPr>
        <w:footnoteRef/>
      </w:r>
      <w:r>
        <w:t xml:space="preserve"> </w:t>
      </w:r>
      <w:r w:rsidRPr="00057D14">
        <w:t>https://dsgvo2.ds-manager.net/jd8g73mg9/anfrage_meldung.html?key=5oZEoda8bochZmO9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537E" w14:textId="77777777" w:rsidR="009D54B9" w:rsidRDefault="009D54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5E38" w14:textId="77777777" w:rsidR="009D54B9" w:rsidRDefault="009D54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CDBE" w14:textId="77777777" w:rsidR="009D54B9" w:rsidRDefault="009D54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EBD"/>
    <w:multiLevelType w:val="hybridMultilevel"/>
    <w:tmpl w:val="814EF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75F5"/>
    <w:multiLevelType w:val="multilevel"/>
    <w:tmpl w:val="AB821E0A"/>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16D22"/>
    <w:multiLevelType w:val="multilevel"/>
    <w:tmpl w:val="D0FE5154"/>
    <w:lvl w:ilvl="0">
      <w:start w:val="1"/>
      <w:numFmt w:val="upperRoman"/>
      <w:pStyle w:val="berschrift1"/>
      <w:lvlText w:val="%1)"/>
      <w:lvlJc w:val="right"/>
      <w:pPr>
        <w:ind w:left="360" w:hanging="360"/>
      </w:pPr>
      <w:rPr>
        <w:rFonts w:hint="default"/>
      </w:rPr>
    </w:lvl>
    <w:lvl w:ilvl="1">
      <w:start w:val="1"/>
      <w:numFmt w:val="decimal"/>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 w15:restartNumberingAfterBreak="0">
    <w:nsid w:val="07754E01"/>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327317"/>
    <w:multiLevelType w:val="multilevel"/>
    <w:tmpl w:val="3008FD9A"/>
    <w:lvl w:ilvl="0">
      <w:start w:val="4"/>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5361A"/>
    <w:multiLevelType w:val="hybridMultilevel"/>
    <w:tmpl w:val="988E2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34575"/>
    <w:multiLevelType w:val="multilevel"/>
    <w:tmpl w:val="A69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949C9"/>
    <w:multiLevelType w:val="hybridMultilevel"/>
    <w:tmpl w:val="6A0E179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9E5686"/>
    <w:multiLevelType w:val="hybridMultilevel"/>
    <w:tmpl w:val="CC1AB4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FE225B"/>
    <w:multiLevelType w:val="hybridMultilevel"/>
    <w:tmpl w:val="20B2D8C2"/>
    <w:lvl w:ilvl="0" w:tplc="F264AD26">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3F38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5A4065"/>
    <w:multiLevelType w:val="hybridMultilevel"/>
    <w:tmpl w:val="2CC03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806CC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7135928"/>
    <w:multiLevelType w:val="multilevel"/>
    <w:tmpl w:val="51BE6D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566A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93C1E"/>
    <w:multiLevelType w:val="hybridMultilevel"/>
    <w:tmpl w:val="2DF2E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0701FA5"/>
    <w:multiLevelType w:val="multilevel"/>
    <w:tmpl w:val="B32649A0"/>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5"/>
      <w:numFmt w:val="bullet"/>
      <w:lvlText w:val="-"/>
      <w:lvlJc w:val="left"/>
      <w:pPr>
        <w:ind w:left="1788" w:hanging="360"/>
      </w:pPr>
      <w:rPr>
        <w:rFonts w:ascii="Arial" w:eastAsia="Arial" w:hAnsi="Arial" w:cs="Arial"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7" w15:restartNumberingAfterBreak="0">
    <w:nsid w:val="230D631F"/>
    <w:multiLevelType w:val="hybridMultilevel"/>
    <w:tmpl w:val="9E4AE678"/>
    <w:lvl w:ilvl="0" w:tplc="07081D6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60F4B7D"/>
    <w:multiLevelType w:val="hybridMultilevel"/>
    <w:tmpl w:val="69BCD1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29636BE8"/>
    <w:multiLevelType w:val="hybridMultilevel"/>
    <w:tmpl w:val="F1EEE068"/>
    <w:lvl w:ilvl="0" w:tplc="E7565E48">
      <w:start w:val="3"/>
      <w:numFmt w:val="decimal"/>
      <w:lvlText w:val="%1."/>
      <w:lvlJc w:val="left"/>
      <w:pPr>
        <w:tabs>
          <w:tab w:val="num" w:pos="360"/>
        </w:tabs>
        <w:ind w:left="360" w:hanging="360"/>
      </w:pPr>
      <w:rPr>
        <w:rFonts w:cs="Times New Roman" w:hint="default"/>
        <w:sz w:val="22"/>
      </w:rPr>
    </w:lvl>
    <w:lvl w:ilvl="1" w:tplc="04070019" w:tentative="1">
      <w:start w:val="1"/>
      <w:numFmt w:val="lowerLetter"/>
      <w:lvlText w:val="%2."/>
      <w:lvlJc w:val="left"/>
      <w:pPr>
        <w:tabs>
          <w:tab w:val="num" w:pos="732"/>
        </w:tabs>
        <w:ind w:left="732" w:hanging="360"/>
      </w:pPr>
      <w:rPr>
        <w:rFonts w:cs="Times New Roman"/>
      </w:rPr>
    </w:lvl>
    <w:lvl w:ilvl="2" w:tplc="0407001B" w:tentative="1">
      <w:start w:val="1"/>
      <w:numFmt w:val="lowerRoman"/>
      <w:lvlText w:val="%3."/>
      <w:lvlJc w:val="right"/>
      <w:pPr>
        <w:tabs>
          <w:tab w:val="num" w:pos="1452"/>
        </w:tabs>
        <w:ind w:left="1452" w:hanging="180"/>
      </w:pPr>
      <w:rPr>
        <w:rFonts w:cs="Times New Roman"/>
      </w:rPr>
    </w:lvl>
    <w:lvl w:ilvl="3" w:tplc="0407000F" w:tentative="1">
      <w:start w:val="1"/>
      <w:numFmt w:val="decimal"/>
      <w:lvlText w:val="%4."/>
      <w:lvlJc w:val="left"/>
      <w:pPr>
        <w:tabs>
          <w:tab w:val="num" w:pos="2172"/>
        </w:tabs>
        <w:ind w:left="2172" w:hanging="360"/>
      </w:pPr>
      <w:rPr>
        <w:rFonts w:cs="Times New Roman"/>
      </w:rPr>
    </w:lvl>
    <w:lvl w:ilvl="4" w:tplc="04070019" w:tentative="1">
      <w:start w:val="1"/>
      <w:numFmt w:val="lowerLetter"/>
      <w:lvlText w:val="%5."/>
      <w:lvlJc w:val="left"/>
      <w:pPr>
        <w:tabs>
          <w:tab w:val="num" w:pos="2892"/>
        </w:tabs>
        <w:ind w:left="2892" w:hanging="360"/>
      </w:pPr>
      <w:rPr>
        <w:rFonts w:cs="Times New Roman"/>
      </w:rPr>
    </w:lvl>
    <w:lvl w:ilvl="5" w:tplc="0407001B" w:tentative="1">
      <w:start w:val="1"/>
      <w:numFmt w:val="lowerRoman"/>
      <w:lvlText w:val="%6."/>
      <w:lvlJc w:val="right"/>
      <w:pPr>
        <w:tabs>
          <w:tab w:val="num" w:pos="3612"/>
        </w:tabs>
        <w:ind w:left="3612" w:hanging="180"/>
      </w:pPr>
      <w:rPr>
        <w:rFonts w:cs="Times New Roman"/>
      </w:rPr>
    </w:lvl>
    <w:lvl w:ilvl="6" w:tplc="0407000F" w:tentative="1">
      <w:start w:val="1"/>
      <w:numFmt w:val="decimal"/>
      <w:lvlText w:val="%7."/>
      <w:lvlJc w:val="left"/>
      <w:pPr>
        <w:tabs>
          <w:tab w:val="num" w:pos="4332"/>
        </w:tabs>
        <w:ind w:left="4332" w:hanging="360"/>
      </w:pPr>
      <w:rPr>
        <w:rFonts w:cs="Times New Roman"/>
      </w:rPr>
    </w:lvl>
    <w:lvl w:ilvl="7" w:tplc="04070019" w:tentative="1">
      <w:start w:val="1"/>
      <w:numFmt w:val="lowerLetter"/>
      <w:lvlText w:val="%8."/>
      <w:lvlJc w:val="left"/>
      <w:pPr>
        <w:tabs>
          <w:tab w:val="num" w:pos="5052"/>
        </w:tabs>
        <w:ind w:left="5052" w:hanging="360"/>
      </w:pPr>
      <w:rPr>
        <w:rFonts w:cs="Times New Roman"/>
      </w:rPr>
    </w:lvl>
    <w:lvl w:ilvl="8" w:tplc="0407001B" w:tentative="1">
      <w:start w:val="1"/>
      <w:numFmt w:val="lowerRoman"/>
      <w:lvlText w:val="%9."/>
      <w:lvlJc w:val="right"/>
      <w:pPr>
        <w:tabs>
          <w:tab w:val="num" w:pos="5772"/>
        </w:tabs>
        <w:ind w:left="5772" w:hanging="180"/>
      </w:pPr>
      <w:rPr>
        <w:rFonts w:cs="Times New Roman"/>
      </w:rPr>
    </w:lvl>
  </w:abstractNum>
  <w:abstractNum w:abstractNumId="20" w15:restartNumberingAfterBreak="0">
    <w:nsid w:val="2D541F15"/>
    <w:multiLevelType w:val="hybridMultilevel"/>
    <w:tmpl w:val="04429D08"/>
    <w:lvl w:ilvl="0" w:tplc="10D05AA6">
      <w:start w:val="11"/>
      <w:numFmt w:val="bullet"/>
      <w:lvlText w:val=""/>
      <w:lvlJc w:val="left"/>
      <w:pPr>
        <w:tabs>
          <w:tab w:val="num" w:pos="1068"/>
        </w:tabs>
        <w:ind w:left="1068" w:hanging="360"/>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DEB540B"/>
    <w:multiLevelType w:val="hybridMultilevel"/>
    <w:tmpl w:val="20D4BAE4"/>
    <w:lvl w:ilvl="0" w:tplc="E078F240">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F066AF"/>
    <w:multiLevelType w:val="hybridMultilevel"/>
    <w:tmpl w:val="05F007E4"/>
    <w:lvl w:ilvl="0" w:tplc="E078F240">
      <w:start w:val="4"/>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1891F56"/>
    <w:multiLevelType w:val="hybridMultilevel"/>
    <w:tmpl w:val="CAC6C39C"/>
    <w:lvl w:ilvl="0" w:tplc="DFF0B468">
      <w:start w:val="5"/>
      <w:numFmt w:val="bullet"/>
      <w:lvlText w:val="-"/>
      <w:lvlJc w:val="left"/>
      <w:pPr>
        <w:ind w:left="1428" w:hanging="360"/>
      </w:pPr>
      <w:rPr>
        <w:rFonts w:ascii="Arial" w:eastAsia="Arial"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34916E41"/>
    <w:multiLevelType w:val="hybridMultilevel"/>
    <w:tmpl w:val="2A08F6D8"/>
    <w:lvl w:ilvl="0" w:tplc="49281A40">
      <w:start w:val="11"/>
      <w:numFmt w:val="bullet"/>
      <w:lvlText w:val=""/>
      <w:lvlJc w:val="left"/>
      <w:pPr>
        <w:tabs>
          <w:tab w:val="num" w:pos="1773"/>
        </w:tabs>
        <w:ind w:left="1773" w:hanging="705"/>
      </w:pPr>
      <w:rPr>
        <w:rFonts w:ascii="Wingdings" w:eastAsia="Times New Roman" w:hAnsi="Wingdings" w:hint="default"/>
        <w:b/>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79460FE"/>
    <w:multiLevelType w:val="hybridMultilevel"/>
    <w:tmpl w:val="9E4AE678"/>
    <w:lvl w:ilvl="0" w:tplc="07081D6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96C2B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3A522330"/>
    <w:multiLevelType w:val="multilevel"/>
    <w:tmpl w:val="46FEFD16"/>
    <w:lvl w:ilvl="0">
      <w:start w:val="1"/>
      <w:numFmt w:val="bullet"/>
      <w:lvlText w:val="-"/>
      <w:lvlJc w:val="left"/>
      <w:pPr>
        <w:ind w:left="1068" w:hanging="360"/>
      </w:pPr>
      <w:rPr>
        <w:rFonts w:ascii="Calibri Light" w:eastAsiaTheme="minorHAnsi" w:hAnsi="Calibri Light" w:cs="Calibri Light" w:hint="default"/>
      </w:rPr>
    </w:lvl>
    <w:lvl w:ilvl="1">
      <w:start w:val="1"/>
      <w:numFmt w:val="bullet"/>
      <w:lvlText w:val="-"/>
      <w:lvlJc w:val="left"/>
      <w:pPr>
        <w:ind w:left="1428" w:hanging="360"/>
      </w:pPr>
      <w:rPr>
        <w:rFonts w:ascii="Calibri Light" w:eastAsiaTheme="minorHAnsi" w:hAnsi="Calibri Light" w:cs="Calibri Light"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8" w15:restartNumberingAfterBreak="0">
    <w:nsid w:val="4454144C"/>
    <w:multiLevelType w:val="hybridMultilevel"/>
    <w:tmpl w:val="1C229AA8"/>
    <w:lvl w:ilvl="0" w:tplc="9ED25722">
      <w:start w:val="1"/>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8565C7"/>
    <w:multiLevelType w:val="hybridMultilevel"/>
    <w:tmpl w:val="F4DAE8B8"/>
    <w:lvl w:ilvl="0" w:tplc="3CD41AC2">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5F32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502692"/>
    <w:multiLevelType w:val="hybridMultilevel"/>
    <w:tmpl w:val="AD6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CD737B"/>
    <w:multiLevelType w:val="hybridMultilevel"/>
    <w:tmpl w:val="2340D06A"/>
    <w:lvl w:ilvl="0" w:tplc="6E2AB570">
      <w:numFmt w:val="bullet"/>
      <w:lvlText w:val=""/>
      <w:lvlJc w:val="left"/>
      <w:pPr>
        <w:tabs>
          <w:tab w:val="num" w:pos="1413"/>
        </w:tabs>
        <w:ind w:left="1413" w:hanging="705"/>
      </w:pPr>
      <w:rPr>
        <w:rFonts w:ascii="Wingdings" w:eastAsia="Times New Roman" w:hAnsi="Wingdings" w:hint="default"/>
        <w:b/>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59B36F2D"/>
    <w:multiLevelType w:val="hybridMultilevel"/>
    <w:tmpl w:val="76C4DE3C"/>
    <w:lvl w:ilvl="0" w:tplc="E7565E48">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5" w15:restartNumberingAfterBreak="0">
    <w:nsid w:val="5AF00575"/>
    <w:multiLevelType w:val="hybridMultilevel"/>
    <w:tmpl w:val="577C9D08"/>
    <w:lvl w:ilvl="0" w:tplc="EADA54D2">
      <w:start w:val="3"/>
      <w:numFmt w:val="decimal"/>
      <w:lvlText w:val="%1."/>
      <w:lvlJc w:val="left"/>
      <w:pPr>
        <w:tabs>
          <w:tab w:val="num" w:pos="1068"/>
        </w:tabs>
        <w:ind w:left="1068" w:hanging="360"/>
      </w:pPr>
      <w:rPr>
        <w:rFonts w:cs="Times New Roman" w:hint="default"/>
        <w:sz w:val="22"/>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674C0EE7"/>
    <w:multiLevelType w:val="hybridMultilevel"/>
    <w:tmpl w:val="D910F514"/>
    <w:lvl w:ilvl="0" w:tplc="20B62A2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A422CDB"/>
    <w:multiLevelType w:val="multilevel"/>
    <w:tmpl w:val="142887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6C1540A5"/>
    <w:multiLevelType w:val="hybridMultilevel"/>
    <w:tmpl w:val="52ECB4CE"/>
    <w:lvl w:ilvl="0" w:tplc="5A283DE8">
      <w:start w:val="1"/>
      <w:numFmt w:val="decimal"/>
      <w:lvlText w:val="%1."/>
      <w:lvlJc w:val="left"/>
      <w:pPr>
        <w:ind w:left="720" w:hanging="360"/>
      </w:pPr>
      <w:rPr>
        <w:rFonts w:cs="Times New Roman" w:hint="default"/>
        <w:b/>
        <w:color w:val="1F4E79" w:themeColor="accent1" w:themeShade="8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E66B25"/>
    <w:multiLevelType w:val="hybridMultilevel"/>
    <w:tmpl w:val="8AB600AE"/>
    <w:lvl w:ilvl="0" w:tplc="49281A40">
      <w:start w:val="11"/>
      <w:numFmt w:val="bullet"/>
      <w:lvlText w:val=""/>
      <w:lvlJc w:val="left"/>
      <w:pPr>
        <w:tabs>
          <w:tab w:val="num" w:pos="1065"/>
        </w:tabs>
        <w:ind w:left="1065" w:hanging="705"/>
      </w:pPr>
      <w:rPr>
        <w:rFonts w:ascii="Wingdings" w:eastAsia="Times New Roman" w:hAnsi="Wingdings"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C41B2"/>
    <w:multiLevelType w:val="multilevel"/>
    <w:tmpl w:val="E66EAEEA"/>
    <w:lvl w:ilvl="0">
      <w:start w:val="1"/>
      <w:numFmt w:val="decimal"/>
      <w:lvlText w:val="%1."/>
      <w:lvlJc w:val="left"/>
      <w:pPr>
        <w:ind w:left="720" w:hanging="360"/>
      </w:pPr>
      <w:rPr>
        <w:rFonts w:cs="Times New Roman"/>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41" w15:restartNumberingAfterBreak="0">
    <w:nsid w:val="734D1491"/>
    <w:multiLevelType w:val="hybridMultilevel"/>
    <w:tmpl w:val="99FA9686"/>
    <w:lvl w:ilvl="0" w:tplc="DCC86A3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C46AC1"/>
    <w:multiLevelType w:val="multilevel"/>
    <w:tmpl w:val="743459B4"/>
    <w:lvl w:ilvl="0">
      <w:start w:val="4"/>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3" w15:restartNumberingAfterBreak="0">
    <w:nsid w:val="742C1600"/>
    <w:multiLevelType w:val="hybridMultilevel"/>
    <w:tmpl w:val="21A07174"/>
    <w:lvl w:ilvl="0" w:tplc="DCC86A3C">
      <w:start w:val="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C7D7C"/>
    <w:multiLevelType w:val="hybridMultilevel"/>
    <w:tmpl w:val="00889AA4"/>
    <w:lvl w:ilvl="0" w:tplc="5CC468E8">
      <w:start w:val="1"/>
      <w:numFmt w:val="decimal"/>
      <w:lvlText w:val="%1."/>
      <w:lvlJc w:val="left"/>
      <w:pPr>
        <w:tabs>
          <w:tab w:val="num" w:pos="720"/>
        </w:tabs>
        <w:ind w:left="720" w:hanging="360"/>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ED4D7D"/>
    <w:multiLevelType w:val="hybridMultilevel"/>
    <w:tmpl w:val="F30CAC28"/>
    <w:lvl w:ilvl="0" w:tplc="A4B671B6">
      <w:start w:val="1"/>
      <w:numFmt w:val="lowerLetter"/>
      <w:lvlText w:val="%1."/>
      <w:lvlJc w:val="left"/>
      <w:pPr>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3"/>
  </w:num>
  <w:num w:numId="2">
    <w:abstractNumId w:val="34"/>
  </w:num>
  <w:num w:numId="3">
    <w:abstractNumId w:val="7"/>
  </w:num>
  <w:num w:numId="4">
    <w:abstractNumId w:val="44"/>
  </w:num>
  <w:num w:numId="5">
    <w:abstractNumId w:val="35"/>
  </w:num>
  <w:num w:numId="6">
    <w:abstractNumId w:val="33"/>
  </w:num>
  <w:num w:numId="7">
    <w:abstractNumId w:val="19"/>
  </w:num>
  <w:num w:numId="8">
    <w:abstractNumId w:val="39"/>
  </w:num>
  <w:num w:numId="9">
    <w:abstractNumId w:val="24"/>
  </w:num>
  <w:num w:numId="10">
    <w:abstractNumId w:val="20"/>
  </w:num>
  <w:num w:numId="11">
    <w:abstractNumId w:val="32"/>
  </w:num>
  <w:num w:numId="12">
    <w:abstractNumId w:val="40"/>
  </w:num>
  <w:num w:numId="13">
    <w:abstractNumId w:val="45"/>
  </w:num>
  <w:num w:numId="14">
    <w:abstractNumId w:val="45"/>
    <w:lvlOverride w:ilvl="0">
      <w:startOverride w:val="1"/>
    </w:lvlOverride>
  </w:num>
  <w:num w:numId="15">
    <w:abstractNumId w:val="42"/>
  </w:num>
  <w:num w:numId="16">
    <w:abstractNumId w:val="15"/>
  </w:num>
  <w:num w:numId="17">
    <w:abstractNumId w:val="41"/>
  </w:num>
  <w:num w:numId="18">
    <w:abstractNumId w:val="21"/>
  </w:num>
  <w:num w:numId="19">
    <w:abstractNumId w:val="9"/>
  </w:num>
  <w:num w:numId="20">
    <w:abstractNumId w:val="29"/>
  </w:num>
  <w:num w:numId="21">
    <w:abstractNumId w:val="6"/>
  </w:num>
  <w:num w:numId="22">
    <w:abstractNumId w:val="4"/>
  </w:num>
  <w:num w:numId="23">
    <w:abstractNumId w:val="22"/>
  </w:num>
  <w:num w:numId="24">
    <w:abstractNumId w:val="31"/>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4"/>
  </w:num>
  <w:num w:numId="30">
    <w:abstractNumId w:val="1"/>
  </w:num>
  <w:num w:numId="31">
    <w:abstractNumId w:val="16"/>
  </w:num>
  <w:num w:numId="32">
    <w:abstractNumId w:val="27"/>
  </w:num>
  <w:num w:numId="33">
    <w:abstractNumId w:val="25"/>
  </w:num>
  <w:num w:numId="34">
    <w:abstractNumId w:val="23"/>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13"/>
  </w:num>
  <w:num w:numId="40">
    <w:abstractNumId w:val="10"/>
  </w:num>
  <w:num w:numId="41">
    <w:abstractNumId w:val="3"/>
  </w:num>
  <w:num w:numId="42">
    <w:abstractNumId w:val="26"/>
  </w:num>
  <w:num w:numId="43">
    <w:abstractNumId w:val="5"/>
  </w:num>
  <w:num w:numId="44">
    <w:abstractNumId w:val="11"/>
  </w:num>
  <w:num w:numId="45">
    <w:abstractNumId w:val="18"/>
  </w:num>
  <w:num w:numId="46">
    <w:abstractNumId w:val="36"/>
  </w:num>
  <w:num w:numId="47">
    <w:abstractNumId w:val="2"/>
  </w:num>
  <w:num w:numId="48">
    <w:abstractNumId w:val="38"/>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twurf" w:val="Wahr"/>
    <w:docVar w:name="EuR" w:val="Falsch"/>
    <w:docVar w:name="Reinschrift" w:val="Falsch"/>
    <w:docVar w:name="Verfuegung" w:val="Ohne"/>
    <w:docVar w:name="Versandart" w:val="BRIEF"/>
  </w:docVars>
  <w:rsids>
    <w:rsidRoot w:val="003B5F56"/>
    <w:rsid w:val="00011D17"/>
    <w:rsid w:val="00013A94"/>
    <w:rsid w:val="00031981"/>
    <w:rsid w:val="000354E0"/>
    <w:rsid w:val="00057D14"/>
    <w:rsid w:val="00066318"/>
    <w:rsid w:val="00077EF4"/>
    <w:rsid w:val="000815CA"/>
    <w:rsid w:val="00083C57"/>
    <w:rsid w:val="00087B55"/>
    <w:rsid w:val="00087C53"/>
    <w:rsid w:val="000A0137"/>
    <w:rsid w:val="000A0B23"/>
    <w:rsid w:val="000A1A9E"/>
    <w:rsid w:val="000A5F9D"/>
    <w:rsid w:val="000A7037"/>
    <w:rsid w:val="000B3E6F"/>
    <w:rsid w:val="000B6BB0"/>
    <w:rsid w:val="000C1287"/>
    <w:rsid w:val="000C4114"/>
    <w:rsid w:val="000D3BEA"/>
    <w:rsid w:val="000D532B"/>
    <w:rsid w:val="000F1D60"/>
    <w:rsid w:val="000F4D4A"/>
    <w:rsid w:val="000F753D"/>
    <w:rsid w:val="0010477F"/>
    <w:rsid w:val="00114FF2"/>
    <w:rsid w:val="00117C68"/>
    <w:rsid w:val="00123F78"/>
    <w:rsid w:val="00135161"/>
    <w:rsid w:val="00137036"/>
    <w:rsid w:val="00146D3F"/>
    <w:rsid w:val="001506CB"/>
    <w:rsid w:val="00164CE7"/>
    <w:rsid w:val="00167209"/>
    <w:rsid w:val="00170C1B"/>
    <w:rsid w:val="001714CD"/>
    <w:rsid w:val="00185CBA"/>
    <w:rsid w:val="001960FE"/>
    <w:rsid w:val="0019740C"/>
    <w:rsid w:val="001A2B61"/>
    <w:rsid w:val="001A5ADA"/>
    <w:rsid w:val="001A6CDE"/>
    <w:rsid w:val="001B4A13"/>
    <w:rsid w:val="001B6CE7"/>
    <w:rsid w:val="001D7159"/>
    <w:rsid w:val="001D7B7E"/>
    <w:rsid w:val="001E67B1"/>
    <w:rsid w:val="001F10FA"/>
    <w:rsid w:val="001F36FC"/>
    <w:rsid w:val="001F7A80"/>
    <w:rsid w:val="00200F61"/>
    <w:rsid w:val="00204397"/>
    <w:rsid w:val="00215CF1"/>
    <w:rsid w:val="00216349"/>
    <w:rsid w:val="00225791"/>
    <w:rsid w:val="00226144"/>
    <w:rsid w:val="00226A2C"/>
    <w:rsid w:val="00233006"/>
    <w:rsid w:val="00240306"/>
    <w:rsid w:val="002426DE"/>
    <w:rsid w:val="002476ED"/>
    <w:rsid w:val="002508D9"/>
    <w:rsid w:val="00252905"/>
    <w:rsid w:val="00253FAE"/>
    <w:rsid w:val="0025632D"/>
    <w:rsid w:val="00264243"/>
    <w:rsid w:val="002704B2"/>
    <w:rsid w:val="00273513"/>
    <w:rsid w:val="00287379"/>
    <w:rsid w:val="00293091"/>
    <w:rsid w:val="00294FBA"/>
    <w:rsid w:val="002956C4"/>
    <w:rsid w:val="002A0188"/>
    <w:rsid w:val="002A3BFC"/>
    <w:rsid w:val="002A5789"/>
    <w:rsid w:val="002A625C"/>
    <w:rsid w:val="002B1A0D"/>
    <w:rsid w:val="002B3A86"/>
    <w:rsid w:val="002B5B7D"/>
    <w:rsid w:val="002B5EA6"/>
    <w:rsid w:val="002B68AB"/>
    <w:rsid w:val="002C424F"/>
    <w:rsid w:val="002D5041"/>
    <w:rsid w:val="002D5B47"/>
    <w:rsid w:val="002E0E99"/>
    <w:rsid w:val="002E67C1"/>
    <w:rsid w:val="002F01F6"/>
    <w:rsid w:val="002F199A"/>
    <w:rsid w:val="002F2DA5"/>
    <w:rsid w:val="00301D1B"/>
    <w:rsid w:val="0030294F"/>
    <w:rsid w:val="0030364C"/>
    <w:rsid w:val="00324C75"/>
    <w:rsid w:val="0033140D"/>
    <w:rsid w:val="00337780"/>
    <w:rsid w:val="0034036F"/>
    <w:rsid w:val="00340EEC"/>
    <w:rsid w:val="0035386B"/>
    <w:rsid w:val="00366F64"/>
    <w:rsid w:val="00367F7B"/>
    <w:rsid w:val="00376ED9"/>
    <w:rsid w:val="003820DA"/>
    <w:rsid w:val="003822AD"/>
    <w:rsid w:val="003852B3"/>
    <w:rsid w:val="00387583"/>
    <w:rsid w:val="003913CF"/>
    <w:rsid w:val="00392AE9"/>
    <w:rsid w:val="0039330D"/>
    <w:rsid w:val="003A418D"/>
    <w:rsid w:val="003B36EE"/>
    <w:rsid w:val="003B5F56"/>
    <w:rsid w:val="003C5EF2"/>
    <w:rsid w:val="003D1BAE"/>
    <w:rsid w:val="003D3A01"/>
    <w:rsid w:val="003D3B16"/>
    <w:rsid w:val="003D5BF0"/>
    <w:rsid w:val="003F6757"/>
    <w:rsid w:val="00400676"/>
    <w:rsid w:val="00405DBF"/>
    <w:rsid w:val="00431640"/>
    <w:rsid w:val="00432CAB"/>
    <w:rsid w:val="004336D5"/>
    <w:rsid w:val="00433BC7"/>
    <w:rsid w:val="004443E3"/>
    <w:rsid w:val="0046402D"/>
    <w:rsid w:val="0046416A"/>
    <w:rsid w:val="004657FD"/>
    <w:rsid w:val="00465DA4"/>
    <w:rsid w:val="00466121"/>
    <w:rsid w:val="00467E53"/>
    <w:rsid w:val="00470F21"/>
    <w:rsid w:val="00486F93"/>
    <w:rsid w:val="00491B1F"/>
    <w:rsid w:val="0049514C"/>
    <w:rsid w:val="004958E8"/>
    <w:rsid w:val="004A0D6E"/>
    <w:rsid w:val="004A2CCC"/>
    <w:rsid w:val="004A4B4B"/>
    <w:rsid w:val="004A7169"/>
    <w:rsid w:val="004B4341"/>
    <w:rsid w:val="004B4FD4"/>
    <w:rsid w:val="004C3265"/>
    <w:rsid w:val="004E32DA"/>
    <w:rsid w:val="004E528C"/>
    <w:rsid w:val="004E5D4F"/>
    <w:rsid w:val="004F0EAF"/>
    <w:rsid w:val="004F1C32"/>
    <w:rsid w:val="004F6257"/>
    <w:rsid w:val="00501119"/>
    <w:rsid w:val="005037E9"/>
    <w:rsid w:val="00504381"/>
    <w:rsid w:val="00523F6B"/>
    <w:rsid w:val="0052460C"/>
    <w:rsid w:val="0053546C"/>
    <w:rsid w:val="00541718"/>
    <w:rsid w:val="005441FC"/>
    <w:rsid w:val="0055006E"/>
    <w:rsid w:val="00550663"/>
    <w:rsid w:val="005666E7"/>
    <w:rsid w:val="00566969"/>
    <w:rsid w:val="00591F92"/>
    <w:rsid w:val="005925E7"/>
    <w:rsid w:val="00595382"/>
    <w:rsid w:val="0059775A"/>
    <w:rsid w:val="005A0730"/>
    <w:rsid w:val="005A0F0B"/>
    <w:rsid w:val="005A5722"/>
    <w:rsid w:val="005B6FC7"/>
    <w:rsid w:val="005D0580"/>
    <w:rsid w:val="005D5A78"/>
    <w:rsid w:val="005E507D"/>
    <w:rsid w:val="005F1A39"/>
    <w:rsid w:val="005F2959"/>
    <w:rsid w:val="005F75C7"/>
    <w:rsid w:val="00600584"/>
    <w:rsid w:val="00600F55"/>
    <w:rsid w:val="00610961"/>
    <w:rsid w:val="00614431"/>
    <w:rsid w:val="00616918"/>
    <w:rsid w:val="00620445"/>
    <w:rsid w:val="0062074D"/>
    <w:rsid w:val="006261B7"/>
    <w:rsid w:val="00626CAE"/>
    <w:rsid w:val="00632464"/>
    <w:rsid w:val="00633F14"/>
    <w:rsid w:val="0064224B"/>
    <w:rsid w:val="006424DD"/>
    <w:rsid w:val="0064388E"/>
    <w:rsid w:val="00650F64"/>
    <w:rsid w:val="0065711F"/>
    <w:rsid w:val="00666DDF"/>
    <w:rsid w:val="00682285"/>
    <w:rsid w:val="00692517"/>
    <w:rsid w:val="00694696"/>
    <w:rsid w:val="006951B5"/>
    <w:rsid w:val="006A15CB"/>
    <w:rsid w:val="006A5B61"/>
    <w:rsid w:val="006A5C92"/>
    <w:rsid w:val="006A6CEE"/>
    <w:rsid w:val="006B1901"/>
    <w:rsid w:val="006B3F87"/>
    <w:rsid w:val="006B60F2"/>
    <w:rsid w:val="006C08EB"/>
    <w:rsid w:val="006C5EBF"/>
    <w:rsid w:val="006D1B24"/>
    <w:rsid w:val="006E03EE"/>
    <w:rsid w:val="006E19BC"/>
    <w:rsid w:val="006E471B"/>
    <w:rsid w:val="006E5535"/>
    <w:rsid w:val="006F139F"/>
    <w:rsid w:val="006F1D2B"/>
    <w:rsid w:val="006F4E9B"/>
    <w:rsid w:val="006F5A76"/>
    <w:rsid w:val="00705023"/>
    <w:rsid w:val="00712711"/>
    <w:rsid w:val="00715637"/>
    <w:rsid w:val="0072049D"/>
    <w:rsid w:val="007214BA"/>
    <w:rsid w:val="00722116"/>
    <w:rsid w:val="00725039"/>
    <w:rsid w:val="007305A6"/>
    <w:rsid w:val="007353C2"/>
    <w:rsid w:val="007434AE"/>
    <w:rsid w:val="00743CF4"/>
    <w:rsid w:val="007514FF"/>
    <w:rsid w:val="00755E17"/>
    <w:rsid w:val="007563F2"/>
    <w:rsid w:val="0076698C"/>
    <w:rsid w:val="00777E1F"/>
    <w:rsid w:val="0078094A"/>
    <w:rsid w:val="00783AF9"/>
    <w:rsid w:val="0079050C"/>
    <w:rsid w:val="00793CB8"/>
    <w:rsid w:val="00794301"/>
    <w:rsid w:val="00797E1F"/>
    <w:rsid w:val="007A34D3"/>
    <w:rsid w:val="007B3A24"/>
    <w:rsid w:val="007B5170"/>
    <w:rsid w:val="007B53E9"/>
    <w:rsid w:val="007C3349"/>
    <w:rsid w:val="007C7561"/>
    <w:rsid w:val="007D087C"/>
    <w:rsid w:val="007D4092"/>
    <w:rsid w:val="007E0090"/>
    <w:rsid w:val="007E1E4A"/>
    <w:rsid w:val="007E669A"/>
    <w:rsid w:val="007F6223"/>
    <w:rsid w:val="0080002A"/>
    <w:rsid w:val="008058B8"/>
    <w:rsid w:val="00805F4C"/>
    <w:rsid w:val="0080681E"/>
    <w:rsid w:val="0080693D"/>
    <w:rsid w:val="008077A2"/>
    <w:rsid w:val="0081360D"/>
    <w:rsid w:val="008163A7"/>
    <w:rsid w:val="00820430"/>
    <w:rsid w:val="00820566"/>
    <w:rsid w:val="00826C95"/>
    <w:rsid w:val="0083600D"/>
    <w:rsid w:val="0084398F"/>
    <w:rsid w:val="00850FDF"/>
    <w:rsid w:val="0085576D"/>
    <w:rsid w:val="008557B4"/>
    <w:rsid w:val="00856698"/>
    <w:rsid w:val="00862140"/>
    <w:rsid w:val="00863FE5"/>
    <w:rsid w:val="0087129E"/>
    <w:rsid w:val="008723C6"/>
    <w:rsid w:val="008800F5"/>
    <w:rsid w:val="00893D61"/>
    <w:rsid w:val="0089506F"/>
    <w:rsid w:val="00897102"/>
    <w:rsid w:val="008A6A0E"/>
    <w:rsid w:val="008A73C9"/>
    <w:rsid w:val="008B38FF"/>
    <w:rsid w:val="008C49CC"/>
    <w:rsid w:val="008C6F06"/>
    <w:rsid w:val="008D1B77"/>
    <w:rsid w:val="008D6069"/>
    <w:rsid w:val="008D706E"/>
    <w:rsid w:val="008E2704"/>
    <w:rsid w:val="008F1026"/>
    <w:rsid w:val="008F2CFA"/>
    <w:rsid w:val="008F36DE"/>
    <w:rsid w:val="00914F45"/>
    <w:rsid w:val="00915AD7"/>
    <w:rsid w:val="00916343"/>
    <w:rsid w:val="00917DEA"/>
    <w:rsid w:val="0092077B"/>
    <w:rsid w:val="009278B6"/>
    <w:rsid w:val="00945065"/>
    <w:rsid w:val="00953DC1"/>
    <w:rsid w:val="00955470"/>
    <w:rsid w:val="0095576A"/>
    <w:rsid w:val="00955CCA"/>
    <w:rsid w:val="00960BFE"/>
    <w:rsid w:val="0097265C"/>
    <w:rsid w:val="00975900"/>
    <w:rsid w:val="009778D2"/>
    <w:rsid w:val="0098110D"/>
    <w:rsid w:val="00987C86"/>
    <w:rsid w:val="0099312C"/>
    <w:rsid w:val="00997367"/>
    <w:rsid w:val="009A5841"/>
    <w:rsid w:val="009B0C31"/>
    <w:rsid w:val="009B32F8"/>
    <w:rsid w:val="009B43A9"/>
    <w:rsid w:val="009C5F26"/>
    <w:rsid w:val="009D2C99"/>
    <w:rsid w:val="009D34CD"/>
    <w:rsid w:val="009D4C0A"/>
    <w:rsid w:val="009D54B9"/>
    <w:rsid w:val="009E1577"/>
    <w:rsid w:val="009E3020"/>
    <w:rsid w:val="009E688C"/>
    <w:rsid w:val="009F56E7"/>
    <w:rsid w:val="00A022E3"/>
    <w:rsid w:val="00A05277"/>
    <w:rsid w:val="00A07767"/>
    <w:rsid w:val="00A07A45"/>
    <w:rsid w:val="00A102E4"/>
    <w:rsid w:val="00A27824"/>
    <w:rsid w:val="00A30450"/>
    <w:rsid w:val="00A31174"/>
    <w:rsid w:val="00A35FB4"/>
    <w:rsid w:val="00A424E7"/>
    <w:rsid w:val="00A43925"/>
    <w:rsid w:val="00A45D71"/>
    <w:rsid w:val="00A506BC"/>
    <w:rsid w:val="00A5298D"/>
    <w:rsid w:val="00A53923"/>
    <w:rsid w:val="00A755A8"/>
    <w:rsid w:val="00A833E2"/>
    <w:rsid w:val="00A85A24"/>
    <w:rsid w:val="00A865EE"/>
    <w:rsid w:val="00A86655"/>
    <w:rsid w:val="00A90592"/>
    <w:rsid w:val="00A90619"/>
    <w:rsid w:val="00A90A30"/>
    <w:rsid w:val="00A91952"/>
    <w:rsid w:val="00A97B2F"/>
    <w:rsid w:val="00A97EA7"/>
    <w:rsid w:val="00AA2B4E"/>
    <w:rsid w:val="00AB1AB2"/>
    <w:rsid w:val="00AC33D2"/>
    <w:rsid w:val="00AC623D"/>
    <w:rsid w:val="00AD5EB3"/>
    <w:rsid w:val="00AD7F53"/>
    <w:rsid w:val="00AE3AB4"/>
    <w:rsid w:val="00AE5D88"/>
    <w:rsid w:val="00AE7FC7"/>
    <w:rsid w:val="00AF1513"/>
    <w:rsid w:val="00AF3610"/>
    <w:rsid w:val="00B0155E"/>
    <w:rsid w:val="00B073AA"/>
    <w:rsid w:val="00B140AC"/>
    <w:rsid w:val="00B20A2A"/>
    <w:rsid w:val="00B24EDD"/>
    <w:rsid w:val="00B35EEB"/>
    <w:rsid w:val="00B54F77"/>
    <w:rsid w:val="00B56967"/>
    <w:rsid w:val="00B5704C"/>
    <w:rsid w:val="00B8235A"/>
    <w:rsid w:val="00B82A8D"/>
    <w:rsid w:val="00B86E82"/>
    <w:rsid w:val="00B94B3E"/>
    <w:rsid w:val="00B9568E"/>
    <w:rsid w:val="00BA23A7"/>
    <w:rsid w:val="00BA4FE9"/>
    <w:rsid w:val="00BA78B7"/>
    <w:rsid w:val="00BB57EB"/>
    <w:rsid w:val="00BC526C"/>
    <w:rsid w:val="00BE17AC"/>
    <w:rsid w:val="00BE2316"/>
    <w:rsid w:val="00BF0587"/>
    <w:rsid w:val="00BF575E"/>
    <w:rsid w:val="00C00385"/>
    <w:rsid w:val="00C046AA"/>
    <w:rsid w:val="00C06D54"/>
    <w:rsid w:val="00C0725C"/>
    <w:rsid w:val="00C07A65"/>
    <w:rsid w:val="00C100EE"/>
    <w:rsid w:val="00C21332"/>
    <w:rsid w:val="00C30EAA"/>
    <w:rsid w:val="00C4061C"/>
    <w:rsid w:val="00C40650"/>
    <w:rsid w:val="00C436B3"/>
    <w:rsid w:val="00C50350"/>
    <w:rsid w:val="00C5059B"/>
    <w:rsid w:val="00C5306E"/>
    <w:rsid w:val="00C551E6"/>
    <w:rsid w:val="00C568EF"/>
    <w:rsid w:val="00C60413"/>
    <w:rsid w:val="00C63406"/>
    <w:rsid w:val="00C7256B"/>
    <w:rsid w:val="00C72C3B"/>
    <w:rsid w:val="00C75D72"/>
    <w:rsid w:val="00C80BFB"/>
    <w:rsid w:val="00C831E0"/>
    <w:rsid w:val="00C87442"/>
    <w:rsid w:val="00CA085A"/>
    <w:rsid w:val="00CA1507"/>
    <w:rsid w:val="00CB02E7"/>
    <w:rsid w:val="00CB204E"/>
    <w:rsid w:val="00CB310F"/>
    <w:rsid w:val="00CB320E"/>
    <w:rsid w:val="00CC6261"/>
    <w:rsid w:val="00CD2466"/>
    <w:rsid w:val="00CE4D85"/>
    <w:rsid w:val="00CE5A1A"/>
    <w:rsid w:val="00CF1611"/>
    <w:rsid w:val="00CF58A3"/>
    <w:rsid w:val="00D0521B"/>
    <w:rsid w:val="00D06EA3"/>
    <w:rsid w:val="00D10A6B"/>
    <w:rsid w:val="00D121D1"/>
    <w:rsid w:val="00D15270"/>
    <w:rsid w:val="00D324F4"/>
    <w:rsid w:val="00D52454"/>
    <w:rsid w:val="00D5263A"/>
    <w:rsid w:val="00D57AE9"/>
    <w:rsid w:val="00D613A4"/>
    <w:rsid w:val="00D728DF"/>
    <w:rsid w:val="00D72B21"/>
    <w:rsid w:val="00D73012"/>
    <w:rsid w:val="00D740B1"/>
    <w:rsid w:val="00D80D4C"/>
    <w:rsid w:val="00D92C6B"/>
    <w:rsid w:val="00D9612D"/>
    <w:rsid w:val="00DA0A78"/>
    <w:rsid w:val="00DA49B2"/>
    <w:rsid w:val="00DB67AD"/>
    <w:rsid w:val="00DC57CA"/>
    <w:rsid w:val="00DC5AE8"/>
    <w:rsid w:val="00DC6061"/>
    <w:rsid w:val="00DC6CB2"/>
    <w:rsid w:val="00DD150B"/>
    <w:rsid w:val="00DD67DC"/>
    <w:rsid w:val="00DD7A6A"/>
    <w:rsid w:val="00DE5542"/>
    <w:rsid w:val="00E1557B"/>
    <w:rsid w:val="00E2628D"/>
    <w:rsid w:val="00E30109"/>
    <w:rsid w:val="00E32DEC"/>
    <w:rsid w:val="00E36A2F"/>
    <w:rsid w:val="00E434A9"/>
    <w:rsid w:val="00E46C9D"/>
    <w:rsid w:val="00E54214"/>
    <w:rsid w:val="00E5492F"/>
    <w:rsid w:val="00E7048D"/>
    <w:rsid w:val="00E73B82"/>
    <w:rsid w:val="00E749DA"/>
    <w:rsid w:val="00E76A03"/>
    <w:rsid w:val="00E83606"/>
    <w:rsid w:val="00E90392"/>
    <w:rsid w:val="00E961E3"/>
    <w:rsid w:val="00EA3D7D"/>
    <w:rsid w:val="00EA7435"/>
    <w:rsid w:val="00EB057F"/>
    <w:rsid w:val="00EC0236"/>
    <w:rsid w:val="00EE72CC"/>
    <w:rsid w:val="00EF2D1E"/>
    <w:rsid w:val="00EF6B56"/>
    <w:rsid w:val="00F009C0"/>
    <w:rsid w:val="00F02AF1"/>
    <w:rsid w:val="00F119A8"/>
    <w:rsid w:val="00F2723D"/>
    <w:rsid w:val="00F3607E"/>
    <w:rsid w:val="00F42145"/>
    <w:rsid w:val="00F61551"/>
    <w:rsid w:val="00F7073C"/>
    <w:rsid w:val="00F8603B"/>
    <w:rsid w:val="00FC0284"/>
    <w:rsid w:val="00FC1F5B"/>
    <w:rsid w:val="00FC301A"/>
    <w:rsid w:val="00FC791D"/>
    <w:rsid w:val="00FC7BA2"/>
    <w:rsid w:val="00FD14D5"/>
    <w:rsid w:val="00FD5E01"/>
    <w:rsid w:val="00FD7F18"/>
    <w:rsid w:val="00FE2C9C"/>
    <w:rsid w:val="00FE72BE"/>
    <w:rsid w:val="00FF5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A84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25C"/>
    <w:pPr>
      <w:spacing w:after="0" w:line="240" w:lineRule="auto"/>
    </w:pPr>
    <w:rPr>
      <w:rFonts w:asciiTheme="majorHAnsi" w:hAnsiTheme="majorHAnsi"/>
      <w:szCs w:val="20"/>
    </w:rPr>
  </w:style>
  <w:style w:type="paragraph" w:styleId="berschrift1">
    <w:name w:val="heading 1"/>
    <w:basedOn w:val="Standard"/>
    <w:next w:val="Standard"/>
    <w:link w:val="berschrift1Zchn"/>
    <w:uiPriority w:val="99"/>
    <w:qFormat/>
    <w:rsid w:val="00AE3AB4"/>
    <w:pPr>
      <w:keepNext/>
      <w:numPr>
        <w:numId w:val="26"/>
      </w:numPr>
      <w:outlineLvl w:val="0"/>
    </w:pPr>
    <w:rPr>
      <w:b/>
      <w:bCs/>
      <w:color w:val="1F4E79" w:themeColor="accent1" w:themeShade="80"/>
      <w:sz w:val="24"/>
    </w:rPr>
  </w:style>
  <w:style w:type="paragraph" w:styleId="berschrift2">
    <w:name w:val="heading 2"/>
    <w:basedOn w:val="Standard"/>
    <w:next w:val="Standard"/>
    <w:link w:val="berschrift2Zchn"/>
    <w:uiPriority w:val="9"/>
    <w:unhideWhenUsed/>
    <w:qFormat/>
    <w:rsid w:val="0030294F"/>
    <w:pPr>
      <w:keepNext/>
      <w:spacing w:before="240" w:after="60"/>
      <w:outlineLvl w:val="1"/>
    </w:pPr>
    <w:rPr>
      <w:rFonts w:eastAsiaTheme="majorEastAsia"/>
      <w:b/>
      <w:bCs/>
      <w:i/>
      <w:iCs/>
      <w:color w:val="C00000"/>
      <w:sz w:val="28"/>
      <w:szCs w:val="28"/>
      <w:u w:val="single"/>
    </w:rPr>
  </w:style>
  <w:style w:type="paragraph" w:styleId="berschrift3">
    <w:name w:val="heading 3"/>
    <w:basedOn w:val="Standard"/>
    <w:next w:val="Standard"/>
    <w:link w:val="berschrift3Zchn"/>
    <w:uiPriority w:val="9"/>
    <w:semiHidden/>
    <w:unhideWhenUsed/>
    <w:qFormat/>
    <w:rsid w:val="000815CA"/>
    <w:pPr>
      <w:keepNext/>
      <w:numPr>
        <w:ilvl w:val="2"/>
        <w:numId w:val="26"/>
      </w:numPr>
      <w:spacing w:before="240" w:after="60"/>
      <w:outlineLvl w:val="2"/>
    </w:pPr>
    <w:rPr>
      <w:rFonts w:eastAsiaTheme="majorEastAsia"/>
      <w:b/>
      <w:bCs/>
      <w:sz w:val="26"/>
      <w:szCs w:val="26"/>
    </w:rPr>
  </w:style>
  <w:style w:type="paragraph" w:styleId="berschrift4">
    <w:name w:val="heading 4"/>
    <w:basedOn w:val="Standard"/>
    <w:next w:val="Standard"/>
    <w:link w:val="berschrift4Zchn"/>
    <w:uiPriority w:val="9"/>
    <w:semiHidden/>
    <w:unhideWhenUsed/>
    <w:qFormat/>
    <w:rsid w:val="001960FE"/>
    <w:pPr>
      <w:keepNext/>
      <w:numPr>
        <w:ilvl w:val="3"/>
        <w:numId w:val="26"/>
      </w:numPr>
      <w:spacing w:before="240" w:after="60"/>
      <w:outlineLvl w:val="3"/>
    </w:pPr>
    <w:rPr>
      <w:rFonts w:asciiTheme="minorHAnsi" w:eastAsiaTheme="minorEastAsia" w:hAnsiTheme="minorHAnsi"/>
      <w:b/>
      <w:bCs/>
      <w:sz w:val="28"/>
      <w:szCs w:val="28"/>
    </w:rPr>
  </w:style>
  <w:style w:type="paragraph" w:styleId="berschrift5">
    <w:name w:val="heading 5"/>
    <w:basedOn w:val="Standard"/>
    <w:next w:val="Standard"/>
    <w:link w:val="berschrift5Zchn"/>
    <w:uiPriority w:val="9"/>
    <w:semiHidden/>
    <w:unhideWhenUsed/>
    <w:qFormat/>
    <w:rsid w:val="005B6FC7"/>
    <w:pPr>
      <w:numPr>
        <w:ilvl w:val="4"/>
        <w:numId w:val="26"/>
      </w:numPr>
      <w:spacing w:before="240" w:after="60"/>
      <w:outlineLvl w:val="4"/>
    </w:pPr>
    <w:rPr>
      <w:rFonts w:asciiTheme="minorHAnsi" w:eastAsiaTheme="minorEastAsia" w:hAnsiTheme="minorHAnsi"/>
      <w:b/>
      <w:bCs/>
      <w:i/>
      <w:iCs/>
      <w:sz w:val="26"/>
      <w:szCs w:val="26"/>
    </w:rPr>
  </w:style>
  <w:style w:type="paragraph" w:styleId="berschrift6">
    <w:name w:val="heading 6"/>
    <w:basedOn w:val="Standard"/>
    <w:next w:val="Standard"/>
    <w:link w:val="berschrift6Zchn"/>
    <w:uiPriority w:val="9"/>
    <w:semiHidden/>
    <w:unhideWhenUsed/>
    <w:qFormat/>
    <w:rsid w:val="005B6FC7"/>
    <w:pPr>
      <w:numPr>
        <w:ilvl w:val="5"/>
        <w:numId w:val="26"/>
      </w:numPr>
      <w:spacing w:before="240" w:after="60"/>
      <w:outlineLvl w:val="5"/>
    </w:pPr>
    <w:rPr>
      <w:rFonts w:asciiTheme="minorHAnsi" w:eastAsiaTheme="minorEastAsia" w:hAnsiTheme="minorHAnsi"/>
      <w:b/>
      <w:bCs/>
      <w:szCs w:val="22"/>
    </w:rPr>
  </w:style>
  <w:style w:type="paragraph" w:styleId="berschrift7">
    <w:name w:val="heading 7"/>
    <w:basedOn w:val="Standard"/>
    <w:next w:val="Standard"/>
    <w:link w:val="berschrift7Zchn"/>
    <w:uiPriority w:val="9"/>
    <w:semiHidden/>
    <w:unhideWhenUsed/>
    <w:qFormat/>
    <w:rsid w:val="005B6FC7"/>
    <w:pPr>
      <w:numPr>
        <w:ilvl w:val="6"/>
        <w:numId w:val="26"/>
      </w:numPr>
      <w:spacing w:before="240" w:after="60"/>
      <w:outlineLvl w:val="6"/>
    </w:pPr>
    <w:rPr>
      <w:rFonts w:asciiTheme="minorHAnsi" w:eastAsiaTheme="minorEastAsia" w:hAnsiTheme="minorHAnsi"/>
      <w:sz w:val="24"/>
      <w:szCs w:val="24"/>
    </w:rPr>
  </w:style>
  <w:style w:type="paragraph" w:styleId="berschrift8">
    <w:name w:val="heading 8"/>
    <w:basedOn w:val="Standard"/>
    <w:next w:val="Standard"/>
    <w:link w:val="berschrift8Zchn"/>
    <w:uiPriority w:val="9"/>
    <w:semiHidden/>
    <w:unhideWhenUsed/>
    <w:qFormat/>
    <w:rsid w:val="005B6FC7"/>
    <w:pPr>
      <w:numPr>
        <w:ilvl w:val="7"/>
        <w:numId w:val="26"/>
      </w:numPr>
      <w:spacing w:before="240" w:after="60"/>
      <w:outlineLvl w:val="7"/>
    </w:pPr>
    <w:rPr>
      <w:rFonts w:asciiTheme="minorHAnsi" w:eastAsiaTheme="minorEastAsia" w:hAnsiTheme="minorHAnsi"/>
      <w:i/>
      <w:iCs/>
      <w:sz w:val="24"/>
      <w:szCs w:val="24"/>
    </w:rPr>
  </w:style>
  <w:style w:type="paragraph" w:styleId="berschrift9">
    <w:name w:val="heading 9"/>
    <w:basedOn w:val="Standard"/>
    <w:next w:val="Standard"/>
    <w:link w:val="berschrift9Zchn"/>
    <w:uiPriority w:val="9"/>
    <w:semiHidden/>
    <w:unhideWhenUsed/>
    <w:qFormat/>
    <w:rsid w:val="005B6FC7"/>
    <w:pPr>
      <w:numPr>
        <w:ilvl w:val="8"/>
        <w:numId w:val="26"/>
      </w:numPr>
      <w:spacing w:before="240" w:after="60"/>
      <w:outlineLvl w:val="8"/>
    </w:pPr>
    <w:rPr>
      <w:rFonts w:eastAsiaTheme="majorEastAs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60413"/>
    <w:rPr>
      <w:rFonts w:ascii="Arial" w:hAnsi="Arial" w:cs="Times New Roman"/>
      <w:b/>
      <w:bCs/>
      <w:color w:val="1F4E79" w:themeColor="accent1" w:themeShade="80"/>
      <w:sz w:val="20"/>
      <w:szCs w:val="20"/>
    </w:rPr>
  </w:style>
  <w:style w:type="character" w:customStyle="1" w:styleId="berschrift2Zchn">
    <w:name w:val="Überschrift 2 Zchn"/>
    <w:basedOn w:val="Absatz-Standardschriftart"/>
    <w:link w:val="berschrift2"/>
    <w:uiPriority w:val="9"/>
    <w:locked/>
    <w:rsid w:val="0030294F"/>
    <w:rPr>
      <w:rFonts w:ascii="Arial" w:eastAsiaTheme="majorEastAsia" w:hAnsi="Arial"/>
      <w:b/>
      <w:bCs/>
      <w:i/>
      <w:iCs/>
      <w:color w:val="C00000"/>
      <w:sz w:val="28"/>
      <w:szCs w:val="28"/>
      <w:u w:val="single"/>
    </w:rPr>
  </w:style>
  <w:style w:type="character" w:customStyle="1" w:styleId="berschrift3Zchn">
    <w:name w:val="Überschrift 3 Zchn"/>
    <w:basedOn w:val="Absatz-Standardschriftart"/>
    <w:link w:val="berschrift3"/>
    <w:uiPriority w:val="9"/>
    <w:semiHidden/>
    <w:locked/>
    <w:rsid w:val="000815CA"/>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1960FE"/>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5B6FC7"/>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5B6FC7"/>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sid w:val="005B6FC7"/>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5B6FC7"/>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5B6FC7"/>
    <w:rPr>
      <w:rFonts w:asciiTheme="majorHAnsi" w:eastAsiaTheme="majorEastAsia" w:hAnsiTheme="majorHAnsi" w:cs="Times New Roman"/>
    </w:rPr>
  </w:style>
  <w:style w:type="paragraph" w:styleId="Textkrper-Einzug3">
    <w:name w:val="Body Text Indent 3"/>
    <w:basedOn w:val="Standard"/>
    <w:link w:val="Textkrper-Einzug3Zchn"/>
    <w:uiPriority w:val="99"/>
    <w:pPr>
      <w:ind w:left="720" w:hanging="360"/>
    </w:pPr>
    <w:rPr>
      <w:rFonts w:cs="Arial"/>
      <w:szCs w:val="22"/>
    </w:rPr>
  </w:style>
  <w:style w:type="character" w:customStyle="1" w:styleId="Textkrper-Einzug3Zchn">
    <w:name w:val="Textkörper-Einzug 3 Zchn"/>
    <w:basedOn w:val="Absatz-Standardschriftart"/>
    <w:link w:val="Textkrper-Einzug3"/>
    <w:uiPriority w:val="99"/>
    <w:semiHidden/>
    <w:locked/>
    <w:rPr>
      <w:rFonts w:ascii="Arial" w:hAnsi="Arial" w:cs="Times New Roman"/>
      <w:sz w:val="16"/>
      <w:szCs w:val="16"/>
    </w:rPr>
  </w:style>
  <w:style w:type="paragraph" w:styleId="Textkrper-Zeileneinzug">
    <w:name w:val="Body Text Indent"/>
    <w:basedOn w:val="Standard"/>
    <w:link w:val="Textkrper-ZeileneinzugZchn"/>
    <w:uiPriority w:val="99"/>
    <w:pPr>
      <w:ind w:left="360"/>
    </w:pPr>
  </w:style>
  <w:style w:type="character" w:customStyle="1" w:styleId="Textkrper-ZeileneinzugZchn">
    <w:name w:val="Textkörper-Zeileneinzug Zchn"/>
    <w:basedOn w:val="Absatz-Standardschriftart"/>
    <w:link w:val="Textkrper-Zeileneinzug"/>
    <w:uiPriority w:val="99"/>
    <w:semiHidden/>
    <w:locked/>
    <w:rPr>
      <w:rFonts w:ascii="Arial" w:hAnsi="Arial" w:cs="Times New Roman"/>
      <w:sz w:val="20"/>
      <w:szCs w:val="20"/>
    </w:rPr>
  </w:style>
  <w:style w:type="paragraph" w:styleId="Kopfzeile">
    <w:name w:val="header"/>
    <w:basedOn w:val="Standard"/>
    <w:link w:val="KopfzeileZchn"/>
    <w:uiPriority w:val="99"/>
    <w:pPr>
      <w:tabs>
        <w:tab w:val="center" w:pos="4536"/>
        <w:tab w:val="right" w:pos="9072"/>
      </w:tabs>
      <w:spacing w:after="180"/>
    </w:pPr>
    <w:rPr>
      <w:rFonts w:cs="Arial"/>
      <w:szCs w:val="22"/>
    </w:rPr>
  </w:style>
  <w:style w:type="character" w:customStyle="1" w:styleId="KopfzeileZchn">
    <w:name w:val="Kopfzeile Zchn"/>
    <w:basedOn w:val="Absatz-Standardschriftart"/>
    <w:link w:val="Kopfzeile"/>
    <w:uiPriority w:val="99"/>
    <w:semiHidden/>
    <w:locked/>
    <w:rPr>
      <w:rFonts w:ascii="Arial" w:hAnsi="Arial" w:cs="Times New Roman"/>
      <w:sz w:val="20"/>
      <w:szCs w:val="20"/>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rPr>
  </w:style>
  <w:style w:type="paragraph" w:styleId="Textkrper-Einzug2">
    <w:name w:val="Body Text Indent 2"/>
    <w:basedOn w:val="Standard"/>
    <w:link w:val="Textkrper-Einzug2Zchn"/>
    <w:uiPriority w:val="99"/>
    <w:pPr>
      <w:ind w:left="220"/>
    </w:pPr>
    <w:rPr>
      <w:sz w:val="20"/>
    </w:rPr>
  </w:style>
  <w:style w:type="character" w:customStyle="1" w:styleId="Textkrper-Einzug2Zchn">
    <w:name w:val="Textkörper-Einzug 2 Zchn"/>
    <w:basedOn w:val="Absatz-Standardschriftart"/>
    <w:link w:val="Textkrper-Einzug2"/>
    <w:uiPriority w:val="99"/>
    <w:semiHidden/>
    <w:locked/>
    <w:rPr>
      <w:rFonts w:ascii="Arial" w:hAnsi="Arial" w:cs="Times New Roman"/>
      <w:sz w:val="20"/>
      <w:szCs w:val="20"/>
    </w:rPr>
  </w:style>
  <w:style w:type="paragraph" w:styleId="Textkrper">
    <w:name w:val="Body Text"/>
    <w:basedOn w:val="Standard"/>
    <w:link w:val="TextkrperZchn"/>
    <w:uiPriority w:val="99"/>
    <w:pPr>
      <w:jc w:val="center"/>
    </w:pPr>
    <w:rPr>
      <w:b/>
      <w:bCs/>
      <w:sz w:val="20"/>
    </w:rPr>
  </w:style>
  <w:style w:type="character" w:customStyle="1" w:styleId="TextkrperZchn">
    <w:name w:val="Textkörper Zchn"/>
    <w:basedOn w:val="Absatz-Standardschriftart"/>
    <w:link w:val="Textkrper"/>
    <w:uiPriority w:val="99"/>
    <w:semiHidden/>
    <w:locked/>
    <w:rPr>
      <w:rFonts w:ascii="Arial" w:hAnsi="Arial" w:cs="Times New Roman"/>
      <w:sz w:val="20"/>
      <w:szCs w:val="20"/>
    </w:rPr>
  </w:style>
  <w:style w:type="paragraph" w:styleId="Sprechblasentext">
    <w:name w:val="Balloon Text"/>
    <w:basedOn w:val="Standard"/>
    <w:link w:val="SprechblasentextZchn"/>
    <w:uiPriority w:val="99"/>
    <w:semiHidden/>
    <w:rsid w:val="006B19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paragraph" w:styleId="Dokumentstruktur">
    <w:name w:val="Document Map"/>
    <w:basedOn w:val="Standard"/>
    <w:link w:val="DokumentstrukturZchn"/>
    <w:uiPriority w:val="99"/>
    <w:semiHidden/>
    <w:rsid w:val="005A572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Pr>
      <w:rFonts w:ascii="Segoe UI" w:hAnsi="Segoe UI" w:cs="Segoe UI"/>
      <w:sz w:val="16"/>
      <w:szCs w:val="16"/>
    </w:rPr>
  </w:style>
  <w:style w:type="character" w:styleId="Hyperlink">
    <w:name w:val="Hyperlink"/>
    <w:basedOn w:val="Absatz-Standardschriftart"/>
    <w:uiPriority w:val="99"/>
    <w:unhideWhenUsed/>
    <w:rsid w:val="009E3020"/>
    <w:rPr>
      <w:rFonts w:cs="Times New Roman"/>
      <w:color w:val="0563C1"/>
      <w:u w:val="single"/>
    </w:rPr>
  </w:style>
  <w:style w:type="paragraph" w:styleId="Listenabsatz">
    <w:name w:val="List Paragraph"/>
    <w:basedOn w:val="Standard"/>
    <w:uiPriority w:val="34"/>
    <w:rsid w:val="00D10A6B"/>
    <w:pPr>
      <w:ind w:left="708"/>
    </w:pPr>
  </w:style>
  <w:style w:type="table" w:styleId="Tabellenraster">
    <w:name w:val="Table Grid"/>
    <w:basedOn w:val="NormaleTabelle"/>
    <w:uiPriority w:val="39"/>
    <w:rsid w:val="007353C2"/>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F10FA"/>
    <w:pPr>
      <w:spacing w:after="0" w:line="240" w:lineRule="auto"/>
    </w:pPr>
    <w:rPr>
      <w:rFonts w:ascii="Arial" w:hAnsi="Arial"/>
      <w:szCs w:val="20"/>
    </w:rPr>
  </w:style>
  <w:style w:type="paragraph" w:styleId="StandardWeb">
    <w:name w:val="Normal (Web)"/>
    <w:basedOn w:val="Standard"/>
    <w:uiPriority w:val="99"/>
    <w:semiHidden/>
    <w:unhideWhenUsed/>
    <w:rsid w:val="001B4A13"/>
    <w:pPr>
      <w:spacing w:before="100" w:beforeAutospacing="1" w:after="100" w:afterAutospacing="1"/>
    </w:pPr>
    <w:rPr>
      <w:rFonts w:ascii="Times New Roman" w:hAnsi="Times New Roman"/>
      <w:sz w:val="24"/>
      <w:szCs w:val="24"/>
    </w:rPr>
  </w:style>
  <w:style w:type="paragraph" w:styleId="Titel">
    <w:name w:val="Title"/>
    <w:basedOn w:val="Standard"/>
    <w:next w:val="Standard"/>
    <w:link w:val="TitelZchn"/>
    <w:uiPriority w:val="10"/>
    <w:qFormat/>
    <w:rsid w:val="00167209"/>
    <w:pPr>
      <w:spacing w:before="240" w:after="60"/>
      <w:jc w:val="center"/>
      <w:outlineLvl w:val="0"/>
    </w:pPr>
    <w:rPr>
      <w:rFonts w:eastAsiaTheme="majorEastAsia"/>
      <w:b/>
      <w:bCs/>
      <w:kern w:val="28"/>
      <w:sz w:val="32"/>
      <w:szCs w:val="32"/>
    </w:rPr>
  </w:style>
  <w:style w:type="character" w:customStyle="1" w:styleId="TitelZchn">
    <w:name w:val="Titel Zchn"/>
    <w:basedOn w:val="Absatz-Standardschriftart"/>
    <w:link w:val="Titel"/>
    <w:uiPriority w:val="10"/>
    <w:locked/>
    <w:rsid w:val="00167209"/>
    <w:rPr>
      <w:rFonts w:asciiTheme="majorHAnsi" w:eastAsiaTheme="majorEastAsia" w:hAnsiTheme="majorHAnsi" w:cs="Times New Roman"/>
      <w:b/>
      <w:bCs/>
      <w:kern w:val="28"/>
      <w:sz w:val="32"/>
      <w:szCs w:val="32"/>
    </w:rPr>
  </w:style>
  <w:style w:type="character" w:styleId="Fett">
    <w:name w:val="Strong"/>
    <w:basedOn w:val="Absatz-Standardschriftart"/>
    <w:uiPriority w:val="22"/>
    <w:qFormat/>
    <w:rsid w:val="0078094A"/>
    <w:rPr>
      <w:rFonts w:cs="Times New Roman"/>
      <w:b/>
    </w:rPr>
  </w:style>
  <w:style w:type="table" w:customStyle="1" w:styleId="Tabellenraster1">
    <w:name w:val="Tabellenraster1"/>
    <w:basedOn w:val="NormaleTabelle"/>
    <w:next w:val="Tabellenraster"/>
    <w:uiPriority w:val="39"/>
    <w:rsid w:val="004657FD"/>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F4E9B"/>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E72CC"/>
    <w:rPr>
      <w:sz w:val="20"/>
    </w:rPr>
  </w:style>
  <w:style w:type="character" w:customStyle="1" w:styleId="FunotentextZchn">
    <w:name w:val="Fußnotentext Zchn"/>
    <w:basedOn w:val="Absatz-Standardschriftart"/>
    <w:link w:val="Funotentext"/>
    <w:uiPriority w:val="99"/>
    <w:semiHidden/>
    <w:rsid w:val="00EE72CC"/>
    <w:rPr>
      <w:rFonts w:ascii="Arial" w:hAnsi="Arial"/>
      <w:sz w:val="20"/>
      <w:szCs w:val="20"/>
    </w:rPr>
  </w:style>
  <w:style w:type="character" w:styleId="Funotenzeichen">
    <w:name w:val="footnote reference"/>
    <w:basedOn w:val="Absatz-Standardschriftart"/>
    <w:uiPriority w:val="99"/>
    <w:semiHidden/>
    <w:unhideWhenUsed/>
    <w:rsid w:val="00EE72CC"/>
    <w:rPr>
      <w:vertAlign w:val="superscript"/>
    </w:rPr>
  </w:style>
  <w:style w:type="character" w:styleId="Kommentarzeichen">
    <w:name w:val="annotation reference"/>
    <w:basedOn w:val="Absatz-Standardschriftart"/>
    <w:uiPriority w:val="99"/>
    <w:semiHidden/>
    <w:unhideWhenUsed/>
    <w:rsid w:val="00A90619"/>
    <w:rPr>
      <w:sz w:val="16"/>
      <w:szCs w:val="16"/>
    </w:rPr>
  </w:style>
  <w:style w:type="paragraph" w:styleId="Kommentartext">
    <w:name w:val="annotation text"/>
    <w:basedOn w:val="Standard"/>
    <w:link w:val="KommentartextZchn"/>
    <w:uiPriority w:val="99"/>
    <w:semiHidden/>
    <w:unhideWhenUsed/>
    <w:rsid w:val="00A90619"/>
    <w:rPr>
      <w:sz w:val="20"/>
    </w:rPr>
  </w:style>
  <w:style w:type="character" w:customStyle="1" w:styleId="KommentartextZchn">
    <w:name w:val="Kommentartext Zchn"/>
    <w:basedOn w:val="Absatz-Standardschriftart"/>
    <w:link w:val="Kommentartext"/>
    <w:uiPriority w:val="99"/>
    <w:semiHidden/>
    <w:rsid w:val="00A9061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0619"/>
    <w:rPr>
      <w:b/>
      <w:bCs/>
    </w:rPr>
  </w:style>
  <w:style w:type="character" w:customStyle="1" w:styleId="KommentarthemaZchn">
    <w:name w:val="Kommentarthema Zchn"/>
    <w:basedOn w:val="KommentartextZchn"/>
    <w:link w:val="Kommentarthema"/>
    <w:uiPriority w:val="99"/>
    <w:semiHidden/>
    <w:rsid w:val="00A90619"/>
    <w:rPr>
      <w:rFonts w:ascii="Arial" w:hAnsi="Arial"/>
      <w:b/>
      <w:bCs/>
      <w:sz w:val="20"/>
      <w:szCs w:val="20"/>
    </w:rPr>
  </w:style>
  <w:style w:type="character" w:styleId="BesuchterLink">
    <w:name w:val="FollowedHyperlink"/>
    <w:basedOn w:val="Absatz-Standardschriftart"/>
    <w:uiPriority w:val="99"/>
    <w:semiHidden/>
    <w:unhideWhenUsed/>
    <w:rsid w:val="00A90619"/>
    <w:rPr>
      <w:color w:val="954F72" w:themeColor="followedHyperlink"/>
      <w:u w:val="single"/>
    </w:rPr>
  </w:style>
  <w:style w:type="table" w:customStyle="1" w:styleId="Tabellenraster11">
    <w:name w:val="Tabellenraster11"/>
    <w:basedOn w:val="NormaleTabelle"/>
    <w:next w:val="Tabellenraster"/>
    <w:uiPriority w:val="39"/>
    <w:rsid w:val="00A45D7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27351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1F36FC"/>
    <w:rPr>
      <w:b/>
      <w:color w:val="0070C0"/>
      <w:sz w:val="26"/>
    </w:rPr>
  </w:style>
  <w:style w:type="paragraph" w:styleId="Inhaltsverzeichnisberschrift">
    <w:name w:val="TOC Heading"/>
    <w:basedOn w:val="berschrift1"/>
    <w:next w:val="Standard"/>
    <w:uiPriority w:val="39"/>
    <w:unhideWhenUsed/>
    <w:qFormat/>
    <w:rsid w:val="0062074D"/>
    <w:pPr>
      <w:keepLines/>
      <w:numPr>
        <w:numId w:val="0"/>
      </w:numPr>
      <w:spacing w:before="240" w:line="259" w:lineRule="auto"/>
      <w:outlineLvl w:val="9"/>
    </w:pPr>
    <w:rPr>
      <w:rFonts w:eastAsiaTheme="majorEastAsia" w:cstheme="majorBidi"/>
      <w:b w:val="0"/>
      <w:bCs w:val="0"/>
      <w:color w:val="2E74B5" w:themeColor="accent1" w:themeShade="BF"/>
      <w:sz w:val="32"/>
      <w:szCs w:val="32"/>
    </w:rPr>
  </w:style>
  <w:style w:type="paragraph" w:styleId="Verzeichnis1">
    <w:name w:val="toc 1"/>
    <w:basedOn w:val="Standard"/>
    <w:next w:val="Standard"/>
    <w:autoRedefine/>
    <w:uiPriority w:val="39"/>
    <w:unhideWhenUsed/>
    <w:rsid w:val="0062074D"/>
    <w:pPr>
      <w:spacing w:after="100"/>
    </w:pPr>
  </w:style>
  <w:style w:type="paragraph" w:styleId="Verzeichnis2">
    <w:name w:val="toc 2"/>
    <w:basedOn w:val="Standard"/>
    <w:next w:val="Standard"/>
    <w:autoRedefine/>
    <w:uiPriority w:val="39"/>
    <w:unhideWhenUsed/>
    <w:rsid w:val="0062074D"/>
    <w:pPr>
      <w:spacing w:after="100"/>
      <w:ind w:left="220"/>
    </w:pPr>
  </w:style>
  <w:style w:type="character" w:customStyle="1" w:styleId="markedcontent">
    <w:name w:val="markedcontent"/>
    <w:basedOn w:val="Absatz-Standardschriftart"/>
    <w:rsid w:val="0089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0101">
      <w:bodyDiv w:val="1"/>
      <w:marLeft w:val="0"/>
      <w:marRight w:val="0"/>
      <w:marTop w:val="0"/>
      <w:marBottom w:val="0"/>
      <w:divBdr>
        <w:top w:val="none" w:sz="0" w:space="0" w:color="auto"/>
        <w:left w:val="none" w:sz="0" w:space="0" w:color="auto"/>
        <w:bottom w:val="none" w:sz="0" w:space="0" w:color="auto"/>
        <w:right w:val="none" w:sz="0" w:space="0" w:color="auto"/>
      </w:divBdr>
    </w:div>
    <w:div w:id="400829437">
      <w:marLeft w:val="0"/>
      <w:marRight w:val="0"/>
      <w:marTop w:val="0"/>
      <w:marBottom w:val="0"/>
      <w:divBdr>
        <w:top w:val="none" w:sz="0" w:space="0" w:color="auto"/>
        <w:left w:val="none" w:sz="0" w:space="0" w:color="auto"/>
        <w:bottom w:val="none" w:sz="0" w:space="0" w:color="auto"/>
        <w:right w:val="none" w:sz="0" w:space="0" w:color="auto"/>
      </w:divBdr>
    </w:div>
    <w:div w:id="400829441">
      <w:marLeft w:val="0"/>
      <w:marRight w:val="0"/>
      <w:marTop w:val="0"/>
      <w:marBottom w:val="0"/>
      <w:divBdr>
        <w:top w:val="none" w:sz="0" w:space="0" w:color="auto"/>
        <w:left w:val="none" w:sz="0" w:space="0" w:color="auto"/>
        <w:bottom w:val="none" w:sz="0" w:space="0" w:color="auto"/>
        <w:right w:val="none" w:sz="0" w:space="0" w:color="auto"/>
      </w:divBdr>
    </w:div>
    <w:div w:id="400829453">
      <w:marLeft w:val="0"/>
      <w:marRight w:val="0"/>
      <w:marTop w:val="0"/>
      <w:marBottom w:val="0"/>
      <w:divBdr>
        <w:top w:val="none" w:sz="0" w:space="0" w:color="auto"/>
        <w:left w:val="none" w:sz="0" w:space="0" w:color="auto"/>
        <w:bottom w:val="none" w:sz="0" w:space="0" w:color="auto"/>
        <w:right w:val="none" w:sz="0" w:space="0" w:color="auto"/>
      </w:divBdr>
    </w:div>
    <w:div w:id="400829476">
      <w:marLeft w:val="0"/>
      <w:marRight w:val="0"/>
      <w:marTop w:val="0"/>
      <w:marBottom w:val="0"/>
      <w:divBdr>
        <w:top w:val="none" w:sz="0" w:space="0" w:color="auto"/>
        <w:left w:val="none" w:sz="0" w:space="0" w:color="auto"/>
        <w:bottom w:val="none" w:sz="0" w:space="0" w:color="auto"/>
        <w:right w:val="none" w:sz="0" w:space="0" w:color="auto"/>
      </w:divBdr>
    </w:div>
    <w:div w:id="400829482">
      <w:marLeft w:val="0"/>
      <w:marRight w:val="0"/>
      <w:marTop w:val="0"/>
      <w:marBottom w:val="0"/>
      <w:divBdr>
        <w:top w:val="none" w:sz="0" w:space="0" w:color="auto"/>
        <w:left w:val="none" w:sz="0" w:space="0" w:color="auto"/>
        <w:bottom w:val="none" w:sz="0" w:space="0" w:color="auto"/>
        <w:right w:val="none" w:sz="0" w:space="0" w:color="auto"/>
      </w:divBdr>
    </w:div>
    <w:div w:id="400829483">
      <w:marLeft w:val="0"/>
      <w:marRight w:val="0"/>
      <w:marTop w:val="0"/>
      <w:marBottom w:val="0"/>
      <w:divBdr>
        <w:top w:val="none" w:sz="0" w:space="0" w:color="auto"/>
        <w:left w:val="none" w:sz="0" w:space="0" w:color="auto"/>
        <w:bottom w:val="none" w:sz="0" w:space="0" w:color="auto"/>
        <w:right w:val="none" w:sz="0" w:space="0" w:color="auto"/>
      </w:divBdr>
    </w:div>
    <w:div w:id="400829487">
      <w:marLeft w:val="0"/>
      <w:marRight w:val="0"/>
      <w:marTop w:val="0"/>
      <w:marBottom w:val="0"/>
      <w:divBdr>
        <w:top w:val="none" w:sz="0" w:space="0" w:color="auto"/>
        <w:left w:val="none" w:sz="0" w:space="0" w:color="auto"/>
        <w:bottom w:val="none" w:sz="0" w:space="0" w:color="auto"/>
        <w:right w:val="none" w:sz="0" w:space="0" w:color="auto"/>
      </w:divBdr>
    </w:div>
    <w:div w:id="400829506">
      <w:marLeft w:val="0"/>
      <w:marRight w:val="0"/>
      <w:marTop w:val="0"/>
      <w:marBottom w:val="0"/>
      <w:divBdr>
        <w:top w:val="none" w:sz="0" w:space="0" w:color="auto"/>
        <w:left w:val="none" w:sz="0" w:space="0" w:color="auto"/>
        <w:bottom w:val="none" w:sz="0" w:space="0" w:color="auto"/>
        <w:right w:val="none" w:sz="0" w:space="0" w:color="auto"/>
      </w:divBdr>
    </w:div>
    <w:div w:id="400829508">
      <w:marLeft w:val="0"/>
      <w:marRight w:val="0"/>
      <w:marTop w:val="0"/>
      <w:marBottom w:val="0"/>
      <w:divBdr>
        <w:top w:val="none" w:sz="0" w:space="0" w:color="auto"/>
        <w:left w:val="none" w:sz="0" w:space="0" w:color="auto"/>
        <w:bottom w:val="none" w:sz="0" w:space="0" w:color="auto"/>
        <w:right w:val="none" w:sz="0" w:space="0" w:color="auto"/>
      </w:divBdr>
    </w:div>
    <w:div w:id="400829509">
      <w:marLeft w:val="0"/>
      <w:marRight w:val="0"/>
      <w:marTop w:val="0"/>
      <w:marBottom w:val="0"/>
      <w:divBdr>
        <w:top w:val="none" w:sz="0" w:space="0" w:color="auto"/>
        <w:left w:val="none" w:sz="0" w:space="0" w:color="auto"/>
        <w:bottom w:val="none" w:sz="0" w:space="0" w:color="auto"/>
        <w:right w:val="none" w:sz="0" w:space="0" w:color="auto"/>
      </w:divBdr>
      <w:divsChild>
        <w:div w:id="400829435">
          <w:marLeft w:val="0"/>
          <w:marRight w:val="0"/>
          <w:marTop w:val="0"/>
          <w:marBottom w:val="0"/>
          <w:divBdr>
            <w:top w:val="none" w:sz="0" w:space="0" w:color="auto"/>
            <w:left w:val="none" w:sz="0" w:space="0" w:color="auto"/>
            <w:bottom w:val="none" w:sz="0" w:space="0" w:color="auto"/>
            <w:right w:val="none" w:sz="0" w:space="0" w:color="auto"/>
          </w:divBdr>
        </w:div>
        <w:div w:id="400829436">
          <w:marLeft w:val="0"/>
          <w:marRight w:val="0"/>
          <w:marTop w:val="0"/>
          <w:marBottom w:val="0"/>
          <w:divBdr>
            <w:top w:val="none" w:sz="0" w:space="0" w:color="auto"/>
            <w:left w:val="none" w:sz="0" w:space="0" w:color="auto"/>
            <w:bottom w:val="none" w:sz="0" w:space="0" w:color="auto"/>
            <w:right w:val="none" w:sz="0" w:space="0" w:color="auto"/>
          </w:divBdr>
        </w:div>
        <w:div w:id="400829438">
          <w:marLeft w:val="0"/>
          <w:marRight w:val="0"/>
          <w:marTop w:val="0"/>
          <w:marBottom w:val="0"/>
          <w:divBdr>
            <w:top w:val="none" w:sz="0" w:space="0" w:color="auto"/>
            <w:left w:val="none" w:sz="0" w:space="0" w:color="auto"/>
            <w:bottom w:val="none" w:sz="0" w:space="0" w:color="auto"/>
            <w:right w:val="none" w:sz="0" w:space="0" w:color="auto"/>
          </w:divBdr>
        </w:div>
        <w:div w:id="400829440">
          <w:marLeft w:val="0"/>
          <w:marRight w:val="0"/>
          <w:marTop w:val="0"/>
          <w:marBottom w:val="0"/>
          <w:divBdr>
            <w:top w:val="none" w:sz="0" w:space="0" w:color="auto"/>
            <w:left w:val="none" w:sz="0" w:space="0" w:color="auto"/>
            <w:bottom w:val="none" w:sz="0" w:space="0" w:color="auto"/>
            <w:right w:val="none" w:sz="0" w:space="0" w:color="auto"/>
          </w:divBdr>
        </w:div>
        <w:div w:id="400829443">
          <w:marLeft w:val="0"/>
          <w:marRight w:val="0"/>
          <w:marTop w:val="0"/>
          <w:marBottom w:val="0"/>
          <w:divBdr>
            <w:top w:val="none" w:sz="0" w:space="0" w:color="auto"/>
            <w:left w:val="none" w:sz="0" w:space="0" w:color="auto"/>
            <w:bottom w:val="none" w:sz="0" w:space="0" w:color="auto"/>
            <w:right w:val="none" w:sz="0" w:space="0" w:color="auto"/>
          </w:divBdr>
        </w:div>
        <w:div w:id="400829444">
          <w:marLeft w:val="0"/>
          <w:marRight w:val="0"/>
          <w:marTop w:val="0"/>
          <w:marBottom w:val="0"/>
          <w:divBdr>
            <w:top w:val="none" w:sz="0" w:space="0" w:color="auto"/>
            <w:left w:val="none" w:sz="0" w:space="0" w:color="auto"/>
            <w:bottom w:val="none" w:sz="0" w:space="0" w:color="auto"/>
            <w:right w:val="none" w:sz="0" w:space="0" w:color="auto"/>
          </w:divBdr>
        </w:div>
        <w:div w:id="400829445">
          <w:marLeft w:val="0"/>
          <w:marRight w:val="0"/>
          <w:marTop w:val="0"/>
          <w:marBottom w:val="0"/>
          <w:divBdr>
            <w:top w:val="none" w:sz="0" w:space="0" w:color="auto"/>
            <w:left w:val="none" w:sz="0" w:space="0" w:color="auto"/>
            <w:bottom w:val="none" w:sz="0" w:space="0" w:color="auto"/>
            <w:right w:val="none" w:sz="0" w:space="0" w:color="auto"/>
          </w:divBdr>
        </w:div>
        <w:div w:id="400829448">
          <w:marLeft w:val="0"/>
          <w:marRight w:val="0"/>
          <w:marTop w:val="0"/>
          <w:marBottom w:val="0"/>
          <w:divBdr>
            <w:top w:val="none" w:sz="0" w:space="0" w:color="auto"/>
            <w:left w:val="none" w:sz="0" w:space="0" w:color="auto"/>
            <w:bottom w:val="none" w:sz="0" w:space="0" w:color="auto"/>
            <w:right w:val="none" w:sz="0" w:space="0" w:color="auto"/>
          </w:divBdr>
        </w:div>
        <w:div w:id="400829450">
          <w:marLeft w:val="0"/>
          <w:marRight w:val="0"/>
          <w:marTop w:val="0"/>
          <w:marBottom w:val="0"/>
          <w:divBdr>
            <w:top w:val="none" w:sz="0" w:space="0" w:color="auto"/>
            <w:left w:val="none" w:sz="0" w:space="0" w:color="auto"/>
            <w:bottom w:val="none" w:sz="0" w:space="0" w:color="auto"/>
            <w:right w:val="none" w:sz="0" w:space="0" w:color="auto"/>
          </w:divBdr>
        </w:div>
        <w:div w:id="400829452">
          <w:marLeft w:val="0"/>
          <w:marRight w:val="0"/>
          <w:marTop w:val="0"/>
          <w:marBottom w:val="0"/>
          <w:divBdr>
            <w:top w:val="none" w:sz="0" w:space="0" w:color="auto"/>
            <w:left w:val="none" w:sz="0" w:space="0" w:color="auto"/>
            <w:bottom w:val="none" w:sz="0" w:space="0" w:color="auto"/>
            <w:right w:val="none" w:sz="0" w:space="0" w:color="auto"/>
          </w:divBdr>
        </w:div>
        <w:div w:id="400829457">
          <w:marLeft w:val="0"/>
          <w:marRight w:val="0"/>
          <w:marTop w:val="0"/>
          <w:marBottom w:val="0"/>
          <w:divBdr>
            <w:top w:val="none" w:sz="0" w:space="0" w:color="auto"/>
            <w:left w:val="none" w:sz="0" w:space="0" w:color="auto"/>
            <w:bottom w:val="none" w:sz="0" w:space="0" w:color="auto"/>
            <w:right w:val="none" w:sz="0" w:space="0" w:color="auto"/>
          </w:divBdr>
        </w:div>
        <w:div w:id="400829458">
          <w:marLeft w:val="0"/>
          <w:marRight w:val="0"/>
          <w:marTop w:val="0"/>
          <w:marBottom w:val="0"/>
          <w:divBdr>
            <w:top w:val="none" w:sz="0" w:space="0" w:color="auto"/>
            <w:left w:val="none" w:sz="0" w:space="0" w:color="auto"/>
            <w:bottom w:val="none" w:sz="0" w:space="0" w:color="auto"/>
            <w:right w:val="none" w:sz="0" w:space="0" w:color="auto"/>
          </w:divBdr>
        </w:div>
        <w:div w:id="400829459">
          <w:marLeft w:val="0"/>
          <w:marRight w:val="0"/>
          <w:marTop w:val="0"/>
          <w:marBottom w:val="0"/>
          <w:divBdr>
            <w:top w:val="none" w:sz="0" w:space="0" w:color="auto"/>
            <w:left w:val="none" w:sz="0" w:space="0" w:color="auto"/>
            <w:bottom w:val="none" w:sz="0" w:space="0" w:color="auto"/>
            <w:right w:val="none" w:sz="0" w:space="0" w:color="auto"/>
          </w:divBdr>
        </w:div>
        <w:div w:id="400829461">
          <w:marLeft w:val="0"/>
          <w:marRight w:val="0"/>
          <w:marTop w:val="0"/>
          <w:marBottom w:val="0"/>
          <w:divBdr>
            <w:top w:val="none" w:sz="0" w:space="0" w:color="auto"/>
            <w:left w:val="none" w:sz="0" w:space="0" w:color="auto"/>
            <w:bottom w:val="none" w:sz="0" w:space="0" w:color="auto"/>
            <w:right w:val="none" w:sz="0" w:space="0" w:color="auto"/>
          </w:divBdr>
        </w:div>
        <w:div w:id="400829462">
          <w:marLeft w:val="0"/>
          <w:marRight w:val="0"/>
          <w:marTop w:val="0"/>
          <w:marBottom w:val="0"/>
          <w:divBdr>
            <w:top w:val="none" w:sz="0" w:space="0" w:color="auto"/>
            <w:left w:val="none" w:sz="0" w:space="0" w:color="auto"/>
            <w:bottom w:val="none" w:sz="0" w:space="0" w:color="auto"/>
            <w:right w:val="none" w:sz="0" w:space="0" w:color="auto"/>
          </w:divBdr>
        </w:div>
        <w:div w:id="400829464">
          <w:marLeft w:val="0"/>
          <w:marRight w:val="0"/>
          <w:marTop w:val="0"/>
          <w:marBottom w:val="0"/>
          <w:divBdr>
            <w:top w:val="none" w:sz="0" w:space="0" w:color="auto"/>
            <w:left w:val="none" w:sz="0" w:space="0" w:color="auto"/>
            <w:bottom w:val="none" w:sz="0" w:space="0" w:color="auto"/>
            <w:right w:val="none" w:sz="0" w:space="0" w:color="auto"/>
          </w:divBdr>
        </w:div>
        <w:div w:id="400829465">
          <w:marLeft w:val="0"/>
          <w:marRight w:val="0"/>
          <w:marTop w:val="0"/>
          <w:marBottom w:val="0"/>
          <w:divBdr>
            <w:top w:val="none" w:sz="0" w:space="0" w:color="auto"/>
            <w:left w:val="none" w:sz="0" w:space="0" w:color="auto"/>
            <w:bottom w:val="none" w:sz="0" w:space="0" w:color="auto"/>
            <w:right w:val="none" w:sz="0" w:space="0" w:color="auto"/>
          </w:divBdr>
        </w:div>
        <w:div w:id="400829466">
          <w:marLeft w:val="0"/>
          <w:marRight w:val="0"/>
          <w:marTop w:val="0"/>
          <w:marBottom w:val="0"/>
          <w:divBdr>
            <w:top w:val="none" w:sz="0" w:space="0" w:color="auto"/>
            <w:left w:val="none" w:sz="0" w:space="0" w:color="auto"/>
            <w:bottom w:val="none" w:sz="0" w:space="0" w:color="auto"/>
            <w:right w:val="none" w:sz="0" w:space="0" w:color="auto"/>
          </w:divBdr>
        </w:div>
        <w:div w:id="400829467">
          <w:marLeft w:val="0"/>
          <w:marRight w:val="0"/>
          <w:marTop w:val="0"/>
          <w:marBottom w:val="0"/>
          <w:divBdr>
            <w:top w:val="none" w:sz="0" w:space="0" w:color="auto"/>
            <w:left w:val="none" w:sz="0" w:space="0" w:color="auto"/>
            <w:bottom w:val="none" w:sz="0" w:space="0" w:color="auto"/>
            <w:right w:val="none" w:sz="0" w:space="0" w:color="auto"/>
          </w:divBdr>
        </w:div>
        <w:div w:id="400829468">
          <w:marLeft w:val="0"/>
          <w:marRight w:val="0"/>
          <w:marTop w:val="0"/>
          <w:marBottom w:val="0"/>
          <w:divBdr>
            <w:top w:val="none" w:sz="0" w:space="0" w:color="auto"/>
            <w:left w:val="none" w:sz="0" w:space="0" w:color="auto"/>
            <w:bottom w:val="none" w:sz="0" w:space="0" w:color="auto"/>
            <w:right w:val="none" w:sz="0" w:space="0" w:color="auto"/>
          </w:divBdr>
        </w:div>
        <w:div w:id="400829470">
          <w:marLeft w:val="0"/>
          <w:marRight w:val="0"/>
          <w:marTop w:val="0"/>
          <w:marBottom w:val="0"/>
          <w:divBdr>
            <w:top w:val="none" w:sz="0" w:space="0" w:color="auto"/>
            <w:left w:val="none" w:sz="0" w:space="0" w:color="auto"/>
            <w:bottom w:val="none" w:sz="0" w:space="0" w:color="auto"/>
            <w:right w:val="none" w:sz="0" w:space="0" w:color="auto"/>
          </w:divBdr>
        </w:div>
        <w:div w:id="400829471">
          <w:marLeft w:val="0"/>
          <w:marRight w:val="0"/>
          <w:marTop w:val="0"/>
          <w:marBottom w:val="0"/>
          <w:divBdr>
            <w:top w:val="none" w:sz="0" w:space="0" w:color="auto"/>
            <w:left w:val="none" w:sz="0" w:space="0" w:color="auto"/>
            <w:bottom w:val="none" w:sz="0" w:space="0" w:color="auto"/>
            <w:right w:val="none" w:sz="0" w:space="0" w:color="auto"/>
          </w:divBdr>
        </w:div>
        <w:div w:id="400829472">
          <w:marLeft w:val="0"/>
          <w:marRight w:val="0"/>
          <w:marTop w:val="0"/>
          <w:marBottom w:val="0"/>
          <w:divBdr>
            <w:top w:val="none" w:sz="0" w:space="0" w:color="auto"/>
            <w:left w:val="none" w:sz="0" w:space="0" w:color="auto"/>
            <w:bottom w:val="none" w:sz="0" w:space="0" w:color="auto"/>
            <w:right w:val="none" w:sz="0" w:space="0" w:color="auto"/>
          </w:divBdr>
        </w:div>
        <w:div w:id="400829473">
          <w:marLeft w:val="0"/>
          <w:marRight w:val="0"/>
          <w:marTop w:val="0"/>
          <w:marBottom w:val="0"/>
          <w:divBdr>
            <w:top w:val="none" w:sz="0" w:space="0" w:color="auto"/>
            <w:left w:val="none" w:sz="0" w:space="0" w:color="auto"/>
            <w:bottom w:val="none" w:sz="0" w:space="0" w:color="auto"/>
            <w:right w:val="none" w:sz="0" w:space="0" w:color="auto"/>
          </w:divBdr>
        </w:div>
        <w:div w:id="400829480">
          <w:marLeft w:val="0"/>
          <w:marRight w:val="0"/>
          <w:marTop w:val="0"/>
          <w:marBottom w:val="0"/>
          <w:divBdr>
            <w:top w:val="none" w:sz="0" w:space="0" w:color="auto"/>
            <w:left w:val="none" w:sz="0" w:space="0" w:color="auto"/>
            <w:bottom w:val="none" w:sz="0" w:space="0" w:color="auto"/>
            <w:right w:val="none" w:sz="0" w:space="0" w:color="auto"/>
          </w:divBdr>
        </w:div>
        <w:div w:id="400829484">
          <w:marLeft w:val="0"/>
          <w:marRight w:val="0"/>
          <w:marTop w:val="0"/>
          <w:marBottom w:val="0"/>
          <w:divBdr>
            <w:top w:val="none" w:sz="0" w:space="0" w:color="auto"/>
            <w:left w:val="none" w:sz="0" w:space="0" w:color="auto"/>
            <w:bottom w:val="none" w:sz="0" w:space="0" w:color="auto"/>
            <w:right w:val="none" w:sz="0" w:space="0" w:color="auto"/>
          </w:divBdr>
        </w:div>
        <w:div w:id="400829490">
          <w:marLeft w:val="0"/>
          <w:marRight w:val="0"/>
          <w:marTop w:val="0"/>
          <w:marBottom w:val="0"/>
          <w:divBdr>
            <w:top w:val="none" w:sz="0" w:space="0" w:color="auto"/>
            <w:left w:val="none" w:sz="0" w:space="0" w:color="auto"/>
            <w:bottom w:val="none" w:sz="0" w:space="0" w:color="auto"/>
            <w:right w:val="none" w:sz="0" w:space="0" w:color="auto"/>
          </w:divBdr>
        </w:div>
        <w:div w:id="400829491">
          <w:marLeft w:val="0"/>
          <w:marRight w:val="0"/>
          <w:marTop w:val="0"/>
          <w:marBottom w:val="0"/>
          <w:divBdr>
            <w:top w:val="none" w:sz="0" w:space="0" w:color="auto"/>
            <w:left w:val="none" w:sz="0" w:space="0" w:color="auto"/>
            <w:bottom w:val="none" w:sz="0" w:space="0" w:color="auto"/>
            <w:right w:val="none" w:sz="0" w:space="0" w:color="auto"/>
          </w:divBdr>
        </w:div>
        <w:div w:id="400829492">
          <w:marLeft w:val="0"/>
          <w:marRight w:val="0"/>
          <w:marTop w:val="0"/>
          <w:marBottom w:val="0"/>
          <w:divBdr>
            <w:top w:val="none" w:sz="0" w:space="0" w:color="auto"/>
            <w:left w:val="none" w:sz="0" w:space="0" w:color="auto"/>
            <w:bottom w:val="none" w:sz="0" w:space="0" w:color="auto"/>
            <w:right w:val="none" w:sz="0" w:space="0" w:color="auto"/>
          </w:divBdr>
        </w:div>
        <w:div w:id="400829493">
          <w:marLeft w:val="0"/>
          <w:marRight w:val="0"/>
          <w:marTop w:val="0"/>
          <w:marBottom w:val="0"/>
          <w:divBdr>
            <w:top w:val="none" w:sz="0" w:space="0" w:color="auto"/>
            <w:left w:val="none" w:sz="0" w:space="0" w:color="auto"/>
            <w:bottom w:val="none" w:sz="0" w:space="0" w:color="auto"/>
            <w:right w:val="none" w:sz="0" w:space="0" w:color="auto"/>
          </w:divBdr>
        </w:div>
        <w:div w:id="400829494">
          <w:marLeft w:val="0"/>
          <w:marRight w:val="0"/>
          <w:marTop w:val="0"/>
          <w:marBottom w:val="0"/>
          <w:divBdr>
            <w:top w:val="none" w:sz="0" w:space="0" w:color="auto"/>
            <w:left w:val="none" w:sz="0" w:space="0" w:color="auto"/>
            <w:bottom w:val="none" w:sz="0" w:space="0" w:color="auto"/>
            <w:right w:val="none" w:sz="0" w:space="0" w:color="auto"/>
          </w:divBdr>
        </w:div>
        <w:div w:id="400829495">
          <w:marLeft w:val="0"/>
          <w:marRight w:val="0"/>
          <w:marTop w:val="0"/>
          <w:marBottom w:val="0"/>
          <w:divBdr>
            <w:top w:val="none" w:sz="0" w:space="0" w:color="auto"/>
            <w:left w:val="none" w:sz="0" w:space="0" w:color="auto"/>
            <w:bottom w:val="none" w:sz="0" w:space="0" w:color="auto"/>
            <w:right w:val="none" w:sz="0" w:space="0" w:color="auto"/>
          </w:divBdr>
        </w:div>
        <w:div w:id="400829496">
          <w:marLeft w:val="0"/>
          <w:marRight w:val="0"/>
          <w:marTop w:val="0"/>
          <w:marBottom w:val="0"/>
          <w:divBdr>
            <w:top w:val="none" w:sz="0" w:space="0" w:color="auto"/>
            <w:left w:val="none" w:sz="0" w:space="0" w:color="auto"/>
            <w:bottom w:val="none" w:sz="0" w:space="0" w:color="auto"/>
            <w:right w:val="none" w:sz="0" w:space="0" w:color="auto"/>
          </w:divBdr>
        </w:div>
        <w:div w:id="400829497">
          <w:marLeft w:val="0"/>
          <w:marRight w:val="0"/>
          <w:marTop w:val="0"/>
          <w:marBottom w:val="0"/>
          <w:divBdr>
            <w:top w:val="none" w:sz="0" w:space="0" w:color="auto"/>
            <w:left w:val="none" w:sz="0" w:space="0" w:color="auto"/>
            <w:bottom w:val="none" w:sz="0" w:space="0" w:color="auto"/>
            <w:right w:val="none" w:sz="0" w:space="0" w:color="auto"/>
          </w:divBdr>
        </w:div>
        <w:div w:id="400829498">
          <w:marLeft w:val="0"/>
          <w:marRight w:val="0"/>
          <w:marTop w:val="0"/>
          <w:marBottom w:val="0"/>
          <w:divBdr>
            <w:top w:val="none" w:sz="0" w:space="0" w:color="auto"/>
            <w:left w:val="none" w:sz="0" w:space="0" w:color="auto"/>
            <w:bottom w:val="none" w:sz="0" w:space="0" w:color="auto"/>
            <w:right w:val="none" w:sz="0" w:space="0" w:color="auto"/>
          </w:divBdr>
        </w:div>
        <w:div w:id="400829499">
          <w:marLeft w:val="0"/>
          <w:marRight w:val="0"/>
          <w:marTop w:val="0"/>
          <w:marBottom w:val="0"/>
          <w:divBdr>
            <w:top w:val="none" w:sz="0" w:space="0" w:color="auto"/>
            <w:left w:val="none" w:sz="0" w:space="0" w:color="auto"/>
            <w:bottom w:val="none" w:sz="0" w:space="0" w:color="auto"/>
            <w:right w:val="none" w:sz="0" w:space="0" w:color="auto"/>
          </w:divBdr>
        </w:div>
        <w:div w:id="400829501">
          <w:marLeft w:val="0"/>
          <w:marRight w:val="0"/>
          <w:marTop w:val="0"/>
          <w:marBottom w:val="0"/>
          <w:divBdr>
            <w:top w:val="none" w:sz="0" w:space="0" w:color="auto"/>
            <w:left w:val="none" w:sz="0" w:space="0" w:color="auto"/>
            <w:bottom w:val="none" w:sz="0" w:space="0" w:color="auto"/>
            <w:right w:val="none" w:sz="0" w:space="0" w:color="auto"/>
          </w:divBdr>
        </w:div>
        <w:div w:id="400829505">
          <w:marLeft w:val="0"/>
          <w:marRight w:val="0"/>
          <w:marTop w:val="0"/>
          <w:marBottom w:val="0"/>
          <w:divBdr>
            <w:top w:val="none" w:sz="0" w:space="0" w:color="auto"/>
            <w:left w:val="none" w:sz="0" w:space="0" w:color="auto"/>
            <w:bottom w:val="none" w:sz="0" w:space="0" w:color="auto"/>
            <w:right w:val="none" w:sz="0" w:space="0" w:color="auto"/>
          </w:divBdr>
        </w:div>
        <w:div w:id="400829507">
          <w:marLeft w:val="0"/>
          <w:marRight w:val="0"/>
          <w:marTop w:val="0"/>
          <w:marBottom w:val="0"/>
          <w:divBdr>
            <w:top w:val="none" w:sz="0" w:space="0" w:color="auto"/>
            <w:left w:val="none" w:sz="0" w:space="0" w:color="auto"/>
            <w:bottom w:val="none" w:sz="0" w:space="0" w:color="auto"/>
            <w:right w:val="none" w:sz="0" w:space="0" w:color="auto"/>
          </w:divBdr>
        </w:div>
        <w:div w:id="400829511">
          <w:marLeft w:val="0"/>
          <w:marRight w:val="0"/>
          <w:marTop w:val="0"/>
          <w:marBottom w:val="0"/>
          <w:divBdr>
            <w:top w:val="none" w:sz="0" w:space="0" w:color="auto"/>
            <w:left w:val="none" w:sz="0" w:space="0" w:color="auto"/>
            <w:bottom w:val="none" w:sz="0" w:space="0" w:color="auto"/>
            <w:right w:val="none" w:sz="0" w:space="0" w:color="auto"/>
          </w:divBdr>
        </w:div>
        <w:div w:id="400829514">
          <w:marLeft w:val="0"/>
          <w:marRight w:val="0"/>
          <w:marTop w:val="0"/>
          <w:marBottom w:val="0"/>
          <w:divBdr>
            <w:top w:val="none" w:sz="0" w:space="0" w:color="auto"/>
            <w:left w:val="none" w:sz="0" w:space="0" w:color="auto"/>
            <w:bottom w:val="none" w:sz="0" w:space="0" w:color="auto"/>
            <w:right w:val="none" w:sz="0" w:space="0" w:color="auto"/>
          </w:divBdr>
        </w:div>
        <w:div w:id="400829515">
          <w:marLeft w:val="0"/>
          <w:marRight w:val="0"/>
          <w:marTop w:val="0"/>
          <w:marBottom w:val="0"/>
          <w:divBdr>
            <w:top w:val="none" w:sz="0" w:space="0" w:color="auto"/>
            <w:left w:val="none" w:sz="0" w:space="0" w:color="auto"/>
            <w:bottom w:val="none" w:sz="0" w:space="0" w:color="auto"/>
            <w:right w:val="none" w:sz="0" w:space="0" w:color="auto"/>
          </w:divBdr>
        </w:div>
        <w:div w:id="400829520">
          <w:marLeft w:val="0"/>
          <w:marRight w:val="0"/>
          <w:marTop w:val="0"/>
          <w:marBottom w:val="0"/>
          <w:divBdr>
            <w:top w:val="none" w:sz="0" w:space="0" w:color="auto"/>
            <w:left w:val="none" w:sz="0" w:space="0" w:color="auto"/>
            <w:bottom w:val="none" w:sz="0" w:space="0" w:color="auto"/>
            <w:right w:val="none" w:sz="0" w:space="0" w:color="auto"/>
          </w:divBdr>
        </w:div>
        <w:div w:id="400829523">
          <w:marLeft w:val="0"/>
          <w:marRight w:val="0"/>
          <w:marTop w:val="0"/>
          <w:marBottom w:val="0"/>
          <w:divBdr>
            <w:top w:val="none" w:sz="0" w:space="0" w:color="auto"/>
            <w:left w:val="none" w:sz="0" w:space="0" w:color="auto"/>
            <w:bottom w:val="none" w:sz="0" w:space="0" w:color="auto"/>
            <w:right w:val="none" w:sz="0" w:space="0" w:color="auto"/>
          </w:divBdr>
        </w:div>
        <w:div w:id="400829524">
          <w:marLeft w:val="0"/>
          <w:marRight w:val="0"/>
          <w:marTop w:val="0"/>
          <w:marBottom w:val="0"/>
          <w:divBdr>
            <w:top w:val="none" w:sz="0" w:space="0" w:color="auto"/>
            <w:left w:val="none" w:sz="0" w:space="0" w:color="auto"/>
            <w:bottom w:val="none" w:sz="0" w:space="0" w:color="auto"/>
            <w:right w:val="none" w:sz="0" w:space="0" w:color="auto"/>
          </w:divBdr>
        </w:div>
        <w:div w:id="400829525">
          <w:marLeft w:val="0"/>
          <w:marRight w:val="0"/>
          <w:marTop w:val="0"/>
          <w:marBottom w:val="0"/>
          <w:divBdr>
            <w:top w:val="none" w:sz="0" w:space="0" w:color="auto"/>
            <w:left w:val="none" w:sz="0" w:space="0" w:color="auto"/>
            <w:bottom w:val="none" w:sz="0" w:space="0" w:color="auto"/>
            <w:right w:val="none" w:sz="0" w:space="0" w:color="auto"/>
          </w:divBdr>
        </w:div>
        <w:div w:id="400829528">
          <w:marLeft w:val="0"/>
          <w:marRight w:val="0"/>
          <w:marTop w:val="0"/>
          <w:marBottom w:val="0"/>
          <w:divBdr>
            <w:top w:val="none" w:sz="0" w:space="0" w:color="auto"/>
            <w:left w:val="none" w:sz="0" w:space="0" w:color="auto"/>
            <w:bottom w:val="none" w:sz="0" w:space="0" w:color="auto"/>
            <w:right w:val="none" w:sz="0" w:space="0" w:color="auto"/>
          </w:divBdr>
        </w:div>
        <w:div w:id="400829532">
          <w:marLeft w:val="0"/>
          <w:marRight w:val="0"/>
          <w:marTop w:val="0"/>
          <w:marBottom w:val="0"/>
          <w:divBdr>
            <w:top w:val="none" w:sz="0" w:space="0" w:color="auto"/>
            <w:left w:val="none" w:sz="0" w:space="0" w:color="auto"/>
            <w:bottom w:val="none" w:sz="0" w:space="0" w:color="auto"/>
            <w:right w:val="none" w:sz="0" w:space="0" w:color="auto"/>
          </w:divBdr>
        </w:div>
        <w:div w:id="400829534">
          <w:marLeft w:val="0"/>
          <w:marRight w:val="0"/>
          <w:marTop w:val="0"/>
          <w:marBottom w:val="0"/>
          <w:divBdr>
            <w:top w:val="none" w:sz="0" w:space="0" w:color="auto"/>
            <w:left w:val="none" w:sz="0" w:space="0" w:color="auto"/>
            <w:bottom w:val="none" w:sz="0" w:space="0" w:color="auto"/>
            <w:right w:val="none" w:sz="0" w:space="0" w:color="auto"/>
          </w:divBdr>
        </w:div>
        <w:div w:id="400829538">
          <w:marLeft w:val="0"/>
          <w:marRight w:val="0"/>
          <w:marTop w:val="0"/>
          <w:marBottom w:val="0"/>
          <w:divBdr>
            <w:top w:val="none" w:sz="0" w:space="0" w:color="auto"/>
            <w:left w:val="none" w:sz="0" w:space="0" w:color="auto"/>
            <w:bottom w:val="none" w:sz="0" w:space="0" w:color="auto"/>
            <w:right w:val="none" w:sz="0" w:space="0" w:color="auto"/>
          </w:divBdr>
        </w:div>
        <w:div w:id="400829539">
          <w:marLeft w:val="0"/>
          <w:marRight w:val="0"/>
          <w:marTop w:val="0"/>
          <w:marBottom w:val="0"/>
          <w:divBdr>
            <w:top w:val="none" w:sz="0" w:space="0" w:color="auto"/>
            <w:left w:val="none" w:sz="0" w:space="0" w:color="auto"/>
            <w:bottom w:val="none" w:sz="0" w:space="0" w:color="auto"/>
            <w:right w:val="none" w:sz="0" w:space="0" w:color="auto"/>
          </w:divBdr>
        </w:div>
        <w:div w:id="400829540">
          <w:marLeft w:val="0"/>
          <w:marRight w:val="0"/>
          <w:marTop w:val="0"/>
          <w:marBottom w:val="0"/>
          <w:divBdr>
            <w:top w:val="none" w:sz="0" w:space="0" w:color="auto"/>
            <w:left w:val="none" w:sz="0" w:space="0" w:color="auto"/>
            <w:bottom w:val="none" w:sz="0" w:space="0" w:color="auto"/>
            <w:right w:val="none" w:sz="0" w:space="0" w:color="auto"/>
          </w:divBdr>
        </w:div>
        <w:div w:id="400829541">
          <w:marLeft w:val="0"/>
          <w:marRight w:val="0"/>
          <w:marTop w:val="0"/>
          <w:marBottom w:val="0"/>
          <w:divBdr>
            <w:top w:val="none" w:sz="0" w:space="0" w:color="auto"/>
            <w:left w:val="none" w:sz="0" w:space="0" w:color="auto"/>
            <w:bottom w:val="none" w:sz="0" w:space="0" w:color="auto"/>
            <w:right w:val="none" w:sz="0" w:space="0" w:color="auto"/>
          </w:divBdr>
        </w:div>
        <w:div w:id="400829547">
          <w:marLeft w:val="0"/>
          <w:marRight w:val="0"/>
          <w:marTop w:val="0"/>
          <w:marBottom w:val="0"/>
          <w:divBdr>
            <w:top w:val="none" w:sz="0" w:space="0" w:color="auto"/>
            <w:left w:val="none" w:sz="0" w:space="0" w:color="auto"/>
            <w:bottom w:val="none" w:sz="0" w:space="0" w:color="auto"/>
            <w:right w:val="none" w:sz="0" w:space="0" w:color="auto"/>
          </w:divBdr>
        </w:div>
        <w:div w:id="400829548">
          <w:marLeft w:val="0"/>
          <w:marRight w:val="0"/>
          <w:marTop w:val="0"/>
          <w:marBottom w:val="0"/>
          <w:divBdr>
            <w:top w:val="none" w:sz="0" w:space="0" w:color="auto"/>
            <w:left w:val="none" w:sz="0" w:space="0" w:color="auto"/>
            <w:bottom w:val="none" w:sz="0" w:space="0" w:color="auto"/>
            <w:right w:val="none" w:sz="0" w:space="0" w:color="auto"/>
          </w:divBdr>
        </w:div>
        <w:div w:id="400829552">
          <w:marLeft w:val="0"/>
          <w:marRight w:val="0"/>
          <w:marTop w:val="0"/>
          <w:marBottom w:val="0"/>
          <w:divBdr>
            <w:top w:val="none" w:sz="0" w:space="0" w:color="auto"/>
            <w:left w:val="none" w:sz="0" w:space="0" w:color="auto"/>
            <w:bottom w:val="none" w:sz="0" w:space="0" w:color="auto"/>
            <w:right w:val="none" w:sz="0" w:space="0" w:color="auto"/>
          </w:divBdr>
        </w:div>
        <w:div w:id="400829554">
          <w:marLeft w:val="0"/>
          <w:marRight w:val="0"/>
          <w:marTop w:val="0"/>
          <w:marBottom w:val="0"/>
          <w:divBdr>
            <w:top w:val="none" w:sz="0" w:space="0" w:color="auto"/>
            <w:left w:val="none" w:sz="0" w:space="0" w:color="auto"/>
            <w:bottom w:val="none" w:sz="0" w:space="0" w:color="auto"/>
            <w:right w:val="none" w:sz="0" w:space="0" w:color="auto"/>
          </w:divBdr>
        </w:div>
        <w:div w:id="400829555">
          <w:marLeft w:val="0"/>
          <w:marRight w:val="0"/>
          <w:marTop w:val="0"/>
          <w:marBottom w:val="0"/>
          <w:divBdr>
            <w:top w:val="none" w:sz="0" w:space="0" w:color="auto"/>
            <w:left w:val="none" w:sz="0" w:space="0" w:color="auto"/>
            <w:bottom w:val="none" w:sz="0" w:space="0" w:color="auto"/>
            <w:right w:val="none" w:sz="0" w:space="0" w:color="auto"/>
          </w:divBdr>
        </w:div>
        <w:div w:id="400829556">
          <w:marLeft w:val="0"/>
          <w:marRight w:val="0"/>
          <w:marTop w:val="0"/>
          <w:marBottom w:val="0"/>
          <w:divBdr>
            <w:top w:val="none" w:sz="0" w:space="0" w:color="auto"/>
            <w:left w:val="none" w:sz="0" w:space="0" w:color="auto"/>
            <w:bottom w:val="none" w:sz="0" w:space="0" w:color="auto"/>
            <w:right w:val="none" w:sz="0" w:space="0" w:color="auto"/>
          </w:divBdr>
        </w:div>
        <w:div w:id="400829557">
          <w:marLeft w:val="0"/>
          <w:marRight w:val="0"/>
          <w:marTop w:val="0"/>
          <w:marBottom w:val="0"/>
          <w:divBdr>
            <w:top w:val="none" w:sz="0" w:space="0" w:color="auto"/>
            <w:left w:val="none" w:sz="0" w:space="0" w:color="auto"/>
            <w:bottom w:val="none" w:sz="0" w:space="0" w:color="auto"/>
            <w:right w:val="none" w:sz="0" w:space="0" w:color="auto"/>
          </w:divBdr>
        </w:div>
        <w:div w:id="400829558">
          <w:marLeft w:val="0"/>
          <w:marRight w:val="0"/>
          <w:marTop w:val="0"/>
          <w:marBottom w:val="0"/>
          <w:divBdr>
            <w:top w:val="none" w:sz="0" w:space="0" w:color="auto"/>
            <w:left w:val="none" w:sz="0" w:space="0" w:color="auto"/>
            <w:bottom w:val="none" w:sz="0" w:space="0" w:color="auto"/>
            <w:right w:val="none" w:sz="0" w:space="0" w:color="auto"/>
          </w:divBdr>
        </w:div>
        <w:div w:id="400829559">
          <w:marLeft w:val="0"/>
          <w:marRight w:val="0"/>
          <w:marTop w:val="0"/>
          <w:marBottom w:val="0"/>
          <w:divBdr>
            <w:top w:val="none" w:sz="0" w:space="0" w:color="auto"/>
            <w:left w:val="none" w:sz="0" w:space="0" w:color="auto"/>
            <w:bottom w:val="none" w:sz="0" w:space="0" w:color="auto"/>
            <w:right w:val="none" w:sz="0" w:space="0" w:color="auto"/>
          </w:divBdr>
        </w:div>
        <w:div w:id="400829560">
          <w:marLeft w:val="0"/>
          <w:marRight w:val="0"/>
          <w:marTop w:val="0"/>
          <w:marBottom w:val="0"/>
          <w:divBdr>
            <w:top w:val="none" w:sz="0" w:space="0" w:color="auto"/>
            <w:left w:val="none" w:sz="0" w:space="0" w:color="auto"/>
            <w:bottom w:val="none" w:sz="0" w:space="0" w:color="auto"/>
            <w:right w:val="none" w:sz="0" w:space="0" w:color="auto"/>
          </w:divBdr>
        </w:div>
        <w:div w:id="400829561">
          <w:marLeft w:val="0"/>
          <w:marRight w:val="0"/>
          <w:marTop w:val="0"/>
          <w:marBottom w:val="0"/>
          <w:divBdr>
            <w:top w:val="none" w:sz="0" w:space="0" w:color="auto"/>
            <w:left w:val="none" w:sz="0" w:space="0" w:color="auto"/>
            <w:bottom w:val="none" w:sz="0" w:space="0" w:color="auto"/>
            <w:right w:val="none" w:sz="0" w:space="0" w:color="auto"/>
          </w:divBdr>
        </w:div>
        <w:div w:id="400829562">
          <w:marLeft w:val="0"/>
          <w:marRight w:val="0"/>
          <w:marTop w:val="0"/>
          <w:marBottom w:val="0"/>
          <w:divBdr>
            <w:top w:val="none" w:sz="0" w:space="0" w:color="auto"/>
            <w:left w:val="none" w:sz="0" w:space="0" w:color="auto"/>
            <w:bottom w:val="none" w:sz="0" w:space="0" w:color="auto"/>
            <w:right w:val="none" w:sz="0" w:space="0" w:color="auto"/>
          </w:divBdr>
        </w:div>
        <w:div w:id="400829563">
          <w:marLeft w:val="0"/>
          <w:marRight w:val="0"/>
          <w:marTop w:val="0"/>
          <w:marBottom w:val="0"/>
          <w:divBdr>
            <w:top w:val="none" w:sz="0" w:space="0" w:color="auto"/>
            <w:left w:val="none" w:sz="0" w:space="0" w:color="auto"/>
            <w:bottom w:val="none" w:sz="0" w:space="0" w:color="auto"/>
            <w:right w:val="none" w:sz="0" w:space="0" w:color="auto"/>
          </w:divBdr>
        </w:div>
        <w:div w:id="400829564">
          <w:marLeft w:val="0"/>
          <w:marRight w:val="0"/>
          <w:marTop w:val="0"/>
          <w:marBottom w:val="0"/>
          <w:divBdr>
            <w:top w:val="none" w:sz="0" w:space="0" w:color="auto"/>
            <w:left w:val="none" w:sz="0" w:space="0" w:color="auto"/>
            <w:bottom w:val="none" w:sz="0" w:space="0" w:color="auto"/>
            <w:right w:val="none" w:sz="0" w:space="0" w:color="auto"/>
          </w:divBdr>
        </w:div>
        <w:div w:id="400829565">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
        <w:div w:id="400829574">
          <w:marLeft w:val="0"/>
          <w:marRight w:val="0"/>
          <w:marTop w:val="0"/>
          <w:marBottom w:val="0"/>
          <w:divBdr>
            <w:top w:val="none" w:sz="0" w:space="0" w:color="auto"/>
            <w:left w:val="none" w:sz="0" w:space="0" w:color="auto"/>
            <w:bottom w:val="none" w:sz="0" w:space="0" w:color="auto"/>
            <w:right w:val="none" w:sz="0" w:space="0" w:color="auto"/>
          </w:divBdr>
        </w:div>
        <w:div w:id="400829576">
          <w:marLeft w:val="0"/>
          <w:marRight w:val="0"/>
          <w:marTop w:val="0"/>
          <w:marBottom w:val="0"/>
          <w:divBdr>
            <w:top w:val="none" w:sz="0" w:space="0" w:color="auto"/>
            <w:left w:val="none" w:sz="0" w:space="0" w:color="auto"/>
            <w:bottom w:val="none" w:sz="0" w:space="0" w:color="auto"/>
            <w:right w:val="none" w:sz="0" w:space="0" w:color="auto"/>
          </w:divBdr>
        </w:div>
        <w:div w:id="400829581">
          <w:marLeft w:val="0"/>
          <w:marRight w:val="0"/>
          <w:marTop w:val="0"/>
          <w:marBottom w:val="0"/>
          <w:divBdr>
            <w:top w:val="none" w:sz="0" w:space="0" w:color="auto"/>
            <w:left w:val="none" w:sz="0" w:space="0" w:color="auto"/>
            <w:bottom w:val="none" w:sz="0" w:space="0" w:color="auto"/>
            <w:right w:val="none" w:sz="0" w:space="0" w:color="auto"/>
          </w:divBdr>
        </w:div>
        <w:div w:id="400829582">
          <w:marLeft w:val="0"/>
          <w:marRight w:val="0"/>
          <w:marTop w:val="0"/>
          <w:marBottom w:val="0"/>
          <w:divBdr>
            <w:top w:val="none" w:sz="0" w:space="0" w:color="auto"/>
            <w:left w:val="none" w:sz="0" w:space="0" w:color="auto"/>
            <w:bottom w:val="none" w:sz="0" w:space="0" w:color="auto"/>
            <w:right w:val="none" w:sz="0" w:space="0" w:color="auto"/>
          </w:divBdr>
        </w:div>
        <w:div w:id="400829584">
          <w:marLeft w:val="0"/>
          <w:marRight w:val="0"/>
          <w:marTop w:val="0"/>
          <w:marBottom w:val="0"/>
          <w:divBdr>
            <w:top w:val="none" w:sz="0" w:space="0" w:color="auto"/>
            <w:left w:val="none" w:sz="0" w:space="0" w:color="auto"/>
            <w:bottom w:val="none" w:sz="0" w:space="0" w:color="auto"/>
            <w:right w:val="none" w:sz="0" w:space="0" w:color="auto"/>
          </w:divBdr>
        </w:div>
        <w:div w:id="400829592">
          <w:marLeft w:val="0"/>
          <w:marRight w:val="0"/>
          <w:marTop w:val="0"/>
          <w:marBottom w:val="0"/>
          <w:divBdr>
            <w:top w:val="none" w:sz="0" w:space="0" w:color="auto"/>
            <w:left w:val="none" w:sz="0" w:space="0" w:color="auto"/>
            <w:bottom w:val="none" w:sz="0" w:space="0" w:color="auto"/>
            <w:right w:val="none" w:sz="0" w:space="0" w:color="auto"/>
          </w:divBdr>
        </w:div>
        <w:div w:id="400829593">
          <w:marLeft w:val="0"/>
          <w:marRight w:val="0"/>
          <w:marTop w:val="0"/>
          <w:marBottom w:val="0"/>
          <w:divBdr>
            <w:top w:val="none" w:sz="0" w:space="0" w:color="auto"/>
            <w:left w:val="none" w:sz="0" w:space="0" w:color="auto"/>
            <w:bottom w:val="none" w:sz="0" w:space="0" w:color="auto"/>
            <w:right w:val="none" w:sz="0" w:space="0" w:color="auto"/>
          </w:divBdr>
        </w:div>
        <w:div w:id="400829597">
          <w:marLeft w:val="0"/>
          <w:marRight w:val="0"/>
          <w:marTop w:val="0"/>
          <w:marBottom w:val="0"/>
          <w:divBdr>
            <w:top w:val="none" w:sz="0" w:space="0" w:color="auto"/>
            <w:left w:val="none" w:sz="0" w:space="0" w:color="auto"/>
            <w:bottom w:val="none" w:sz="0" w:space="0" w:color="auto"/>
            <w:right w:val="none" w:sz="0" w:space="0" w:color="auto"/>
          </w:divBdr>
        </w:div>
        <w:div w:id="400829598">
          <w:marLeft w:val="0"/>
          <w:marRight w:val="0"/>
          <w:marTop w:val="0"/>
          <w:marBottom w:val="0"/>
          <w:divBdr>
            <w:top w:val="none" w:sz="0" w:space="0" w:color="auto"/>
            <w:left w:val="none" w:sz="0" w:space="0" w:color="auto"/>
            <w:bottom w:val="none" w:sz="0" w:space="0" w:color="auto"/>
            <w:right w:val="none" w:sz="0" w:space="0" w:color="auto"/>
          </w:divBdr>
        </w:div>
        <w:div w:id="400829600">
          <w:marLeft w:val="0"/>
          <w:marRight w:val="0"/>
          <w:marTop w:val="0"/>
          <w:marBottom w:val="0"/>
          <w:divBdr>
            <w:top w:val="none" w:sz="0" w:space="0" w:color="auto"/>
            <w:left w:val="none" w:sz="0" w:space="0" w:color="auto"/>
            <w:bottom w:val="none" w:sz="0" w:space="0" w:color="auto"/>
            <w:right w:val="none" w:sz="0" w:space="0" w:color="auto"/>
          </w:divBdr>
        </w:div>
        <w:div w:id="400829601">
          <w:marLeft w:val="0"/>
          <w:marRight w:val="0"/>
          <w:marTop w:val="0"/>
          <w:marBottom w:val="0"/>
          <w:divBdr>
            <w:top w:val="none" w:sz="0" w:space="0" w:color="auto"/>
            <w:left w:val="none" w:sz="0" w:space="0" w:color="auto"/>
            <w:bottom w:val="none" w:sz="0" w:space="0" w:color="auto"/>
            <w:right w:val="none" w:sz="0" w:space="0" w:color="auto"/>
          </w:divBdr>
        </w:div>
        <w:div w:id="400829604">
          <w:marLeft w:val="0"/>
          <w:marRight w:val="0"/>
          <w:marTop w:val="0"/>
          <w:marBottom w:val="0"/>
          <w:divBdr>
            <w:top w:val="none" w:sz="0" w:space="0" w:color="auto"/>
            <w:left w:val="none" w:sz="0" w:space="0" w:color="auto"/>
            <w:bottom w:val="none" w:sz="0" w:space="0" w:color="auto"/>
            <w:right w:val="none" w:sz="0" w:space="0" w:color="auto"/>
          </w:divBdr>
        </w:div>
        <w:div w:id="400829609">
          <w:marLeft w:val="0"/>
          <w:marRight w:val="0"/>
          <w:marTop w:val="0"/>
          <w:marBottom w:val="0"/>
          <w:divBdr>
            <w:top w:val="none" w:sz="0" w:space="0" w:color="auto"/>
            <w:left w:val="none" w:sz="0" w:space="0" w:color="auto"/>
            <w:bottom w:val="none" w:sz="0" w:space="0" w:color="auto"/>
            <w:right w:val="none" w:sz="0" w:space="0" w:color="auto"/>
          </w:divBdr>
        </w:div>
        <w:div w:id="400829610">
          <w:marLeft w:val="0"/>
          <w:marRight w:val="0"/>
          <w:marTop w:val="0"/>
          <w:marBottom w:val="0"/>
          <w:divBdr>
            <w:top w:val="none" w:sz="0" w:space="0" w:color="auto"/>
            <w:left w:val="none" w:sz="0" w:space="0" w:color="auto"/>
            <w:bottom w:val="none" w:sz="0" w:space="0" w:color="auto"/>
            <w:right w:val="none" w:sz="0" w:space="0" w:color="auto"/>
          </w:divBdr>
        </w:div>
        <w:div w:id="400829616">
          <w:marLeft w:val="0"/>
          <w:marRight w:val="0"/>
          <w:marTop w:val="0"/>
          <w:marBottom w:val="0"/>
          <w:divBdr>
            <w:top w:val="none" w:sz="0" w:space="0" w:color="auto"/>
            <w:left w:val="none" w:sz="0" w:space="0" w:color="auto"/>
            <w:bottom w:val="none" w:sz="0" w:space="0" w:color="auto"/>
            <w:right w:val="none" w:sz="0" w:space="0" w:color="auto"/>
          </w:divBdr>
        </w:div>
        <w:div w:id="400829617">
          <w:marLeft w:val="0"/>
          <w:marRight w:val="0"/>
          <w:marTop w:val="0"/>
          <w:marBottom w:val="0"/>
          <w:divBdr>
            <w:top w:val="none" w:sz="0" w:space="0" w:color="auto"/>
            <w:left w:val="none" w:sz="0" w:space="0" w:color="auto"/>
            <w:bottom w:val="none" w:sz="0" w:space="0" w:color="auto"/>
            <w:right w:val="none" w:sz="0" w:space="0" w:color="auto"/>
          </w:divBdr>
        </w:div>
        <w:div w:id="400829619">
          <w:marLeft w:val="0"/>
          <w:marRight w:val="0"/>
          <w:marTop w:val="0"/>
          <w:marBottom w:val="0"/>
          <w:divBdr>
            <w:top w:val="none" w:sz="0" w:space="0" w:color="auto"/>
            <w:left w:val="none" w:sz="0" w:space="0" w:color="auto"/>
            <w:bottom w:val="none" w:sz="0" w:space="0" w:color="auto"/>
            <w:right w:val="none" w:sz="0" w:space="0" w:color="auto"/>
          </w:divBdr>
        </w:div>
        <w:div w:id="400829622">
          <w:marLeft w:val="0"/>
          <w:marRight w:val="0"/>
          <w:marTop w:val="0"/>
          <w:marBottom w:val="0"/>
          <w:divBdr>
            <w:top w:val="none" w:sz="0" w:space="0" w:color="auto"/>
            <w:left w:val="none" w:sz="0" w:space="0" w:color="auto"/>
            <w:bottom w:val="none" w:sz="0" w:space="0" w:color="auto"/>
            <w:right w:val="none" w:sz="0" w:space="0" w:color="auto"/>
          </w:divBdr>
        </w:div>
        <w:div w:id="400829628">
          <w:marLeft w:val="0"/>
          <w:marRight w:val="0"/>
          <w:marTop w:val="0"/>
          <w:marBottom w:val="0"/>
          <w:divBdr>
            <w:top w:val="none" w:sz="0" w:space="0" w:color="auto"/>
            <w:left w:val="none" w:sz="0" w:space="0" w:color="auto"/>
            <w:bottom w:val="none" w:sz="0" w:space="0" w:color="auto"/>
            <w:right w:val="none" w:sz="0" w:space="0" w:color="auto"/>
          </w:divBdr>
        </w:div>
        <w:div w:id="400829630">
          <w:marLeft w:val="0"/>
          <w:marRight w:val="0"/>
          <w:marTop w:val="0"/>
          <w:marBottom w:val="0"/>
          <w:divBdr>
            <w:top w:val="none" w:sz="0" w:space="0" w:color="auto"/>
            <w:left w:val="none" w:sz="0" w:space="0" w:color="auto"/>
            <w:bottom w:val="none" w:sz="0" w:space="0" w:color="auto"/>
            <w:right w:val="none" w:sz="0" w:space="0" w:color="auto"/>
          </w:divBdr>
        </w:div>
        <w:div w:id="400829631">
          <w:marLeft w:val="0"/>
          <w:marRight w:val="0"/>
          <w:marTop w:val="0"/>
          <w:marBottom w:val="0"/>
          <w:divBdr>
            <w:top w:val="none" w:sz="0" w:space="0" w:color="auto"/>
            <w:left w:val="none" w:sz="0" w:space="0" w:color="auto"/>
            <w:bottom w:val="none" w:sz="0" w:space="0" w:color="auto"/>
            <w:right w:val="none" w:sz="0" w:space="0" w:color="auto"/>
          </w:divBdr>
        </w:div>
        <w:div w:id="400829633">
          <w:marLeft w:val="0"/>
          <w:marRight w:val="0"/>
          <w:marTop w:val="0"/>
          <w:marBottom w:val="0"/>
          <w:divBdr>
            <w:top w:val="none" w:sz="0" w:space="0" w:color="auto"/>
            <w:left w:val="none" w:sz="0" w:space="0" w:color="auto"/>
            <w:bottom w:val="none" w:sz="0" w:space="0" w:color="auto"/>
            <w:right w:val="none" w:sz="0" w:space="0" w:color="auto"/>
          </w:divBdr>
        </w:div>
      </w:divsChild>
    </w:div>
    <w:div w:id="400829513">
      <w:marLeft w:val="0"/>
      <w:marRight w:val="0"/>
      <w:marTop w:val="0"/>
      <w:marBottom w:val="0"/>
      <w:divBdr>
        <w:top w:val="none" w:sz="0" w:space="0" w:color="auto"/>
        <w:left w:val="none" w:sz="0" w:space="0" w:color="auto"/>
        <w:bottom w:val="none" w:sz="0" w:space="0" w:color="auto"/>
        <w:right w:val="none" w:sz="0" w:space="0" w:color="auto"/>
      </w:divBdr>
    </w:div>
    <w:div w:id="400829521">
      <w:marLeft w:val="0"/>
      <w:marRight w:val="0"/>
      <w:marTop w:val="0"/>
      <w:marBottom w:val="0"/>
      <w:divBdr>
        <w:top w:val="none" w:sz="0" w:space="0" w:color="auto"/>
        <w:left w:val="none" w:sz="0" w:space="0" w:color="auto"/>
        <w:bottom w:val="none" w:sz="0" w:space="0" w:color="auto"/>
        <w:right w:val="none" w:sz="0" w:space="0" w:color="auto"/>
      </w:divBdr>
    </w:div>
    <w:div w:id="400829536">
      <w:marLeft w:val="0"/>
      <w:marRight w:val="0"/>
      <w:marTop w:val="0"/>
      <w:marBottom w:val="0"/>
      <w:divBdr>
        <w:top w:val="none" w:sz="0" w:space="0" w:color="auto"/>
        <w:left w:val="none" w:sz="0" w:space="0" w:color="auto"/>
        <w:bottom w:val="none" w:sz="0" w:space="0" w:color="auto"/>
        <w:right w:val="none" w:sz="0" w:space="0" w:color="auto"/>
      </w:divBdr>
    </w:div>
    <w:div w:id="400829549">
      <w:marLeft w:val="0"/>
      <w:marRight w:val="0"/>
      <w:marTop w:val="0"/>
      <w:marBottom w:val="0"/>
      <w:divBdr>
        <w:top w:val="none" w:sz="0" w:space="0" w:color="auto"/>
        <w:left w:val="none" w:sz="0" w:space="0" w:color="auto"/>
        <w:bottom w:val="none" w:sz="0" w:space="0" w:color="auto"/>
        <w:right w:val="none" w:sz="0" w:space="0" w:color="auto"/>
      </w:divBdr>
    </w:div>
    <w:div w:id="400829583">
      <w:marLeft w:val="0"/>
      <w:marRight w:val="0"/>
      <w:marTop w:val="0"/>
      <w:marBottom w:val="0"/>
      <w:divBdr>
        <w:top w:val="none" w:sz="0" w:space="0" w:color="auto"/>
        <w:left w:val="none" w:sz="0" w:space="0" w:color="auto"/>
        <w:bottom w:val="none" w:sz="0" w:space="0" w:color="auto"/>
        <w:right w:val="none" w:sz="0" w:space="0" w:color="auto"/>
      </w:divBdr>
    </w:div>
    <w:div w:id="400829607">
      <w:marLeft w:val="0"/>
      <w:marRight w:val="0"/>
      <w:marTop w:val="0"/>
      <w:marBottom w:val="0"/>
      <w:divBdr>
        <w:top w:val="none" w:sz="0" w:space="0" w:color="auto"/>
        <w:left w:val="none" w:sz="0" w:space="0" w:color="auto"/>
        <w:bottom w:val="none" w:sz="0" w:space="0" w:color="auto"/>
        <w:right w:val="none" w:sz="0" w:space="0" w:color="auto"/>
      </w:divBdr>
    </w:div>
    <w:div w:id="400829615">
      <w:marLeft w:val="0"/>
      <w:marRight w:val="0"/>
      <w:marTop w:val="0"/>
      <w:marBottom w:val="0"/>
      <w:divBdr>
        <w:top w:val="none" w:sz="0" w:space="0" w:color="auto"/>
        <w:left w:val="none" w:sz="0" w:space="0" w:color="auto"/>
        <w:bottom w:val="none" w:sz="0" w:space="0" w:color="auto"/>
        <w:right w:val="none" w:sz="0" w:space="0" w:color="auto"/>
      </w:divBdr>
      <w:divsChild>
        <w:div w:id="400829439">
          <w:marLeft w:val="0"/>
          <w:marRight w:val="0"/>
          <w:marTop w:val="0"/>
          <w:marBottom w:val="0"/>
          <w:divBdr>
            <w:top w:val="none" w:sz="0" w:space="0" w:color="auto"/>
            <w:left w:val="none" w:sz="0" w:space="0" w:color="auto"/>
            <w:bottom w:val="none" w:sz="0" w:space="0" w:color="auto"/>
            <w:right w:val="none" w:sz="0" w:space="0" w:color="auto"/>
          </w:divBdr>
        </w:div>
        <w:div w:id="400829442">
          <w:marLeft w:val="0"/>
          <w:marRight w:val="0"/>
          <w:marTop w:val="0"/>
          <w:marBottom w:val="0"/>
          <w:divBdr>
            <w:top w:val="none" w:sz="0" w:space="0" w:color="auto"/>
            <w:left w:val="none" w:sz="0" w:space="0" w:color="auto"/>
            <w:bottom w:val="none" w:sz="0" w:space="0" w:color="auto"/>
            <w:right w:val="none" w:sz="0" w:space="0" w:color="auto"/>
          </w:divBdr>
        </w:div>
        <w:div w:id="400829446">
          <w:marLeft w:val="0"/>
          <w:marRight w:val="0"/>
          <w:marTop w:val="0"/>
          <w:marBottom w:val="0"/>
          <w:divBdr>
            <w:top w:val="none" w:sz="0" w:space="0" w:color="auto"/>
            <w:left w:val="none" w:sz="0" w:space="0" w:color="auto"/>
            <w:bottom w:val="none" w:sz="0" w:space="0" w:color="auto"/>
            <w:right w:val="none" w:sz="0" w:space="0" w:color="auto"/>
          </w:divBdr>
        </w:div>
        <w:div w:id="400829447">
          <w:marLeft w:val="0"/>
          <w:marRight w:val="0"/>
          <w:marTop w:val="0"/>
          <w:marBottom w:val="0"/>
          <w:divBdr>
            <w:top w:val="none" w:sz="0" w:space="0" w:color="auto"/>
            <w:left w:val="none" w:sz="0" w:space="0" w:color="auto"/>
            <w:bottom w:val="none" w:sz="0" w:space="0" w:color="auto"/>
            <w:right w:val="none" w:sz="0" w:space="0" w:color="auto"/>
          </w:divBdr>
        </w:div>
        <w:div w:id="400829449">
          <w:marLeft w:val="0"/>
          <w:marRight w:val="0"/>
          <w:marTop w:val="0"/>
          <w:marBottom w:val="0"/>
          <w:divBdr>
            <w:top w:val="none" w:sz="0" w:space="0" w:color="auto"/>
            <w:left w:val="none" w:sz="0" w:space="0" w:color="auto"/>
            <w:bottom w:val="none" w:sz="0" w:space="0" w:color="auto"/>
            <w:right w:val="none" w:sz="0" w:space="0" w:color="auto"/>
          </w:divBdr>
        </w:div>
        <w:div w:id="400829451">
          <w:marLeft w:val="0"/>
          <w:marRight w:val="0"/>
          <w:marTop w:val="0"/>
          <w:marBottom w:val="0"/>
          <w:divBdr>
            <w:top w:val="none" w:sz="0" w:space="0" w:color="auto"/>
            <w:left w:val="none" w:sz="0" w:space="0" w:color="auto"/>
            <w:bottom w:val="none" w:sz="0" w:space="0" w:color="auto"/>
            <w:right w:val="none" w:sz="0" w:space="0" w:color="auto"/>
          </w:divBdr>
        </w:div>
        <w:div w:id="400829454">
          <w:marLeft w:val="0"/>
          <w:marRight w:val="0"/>
          <w:marTop w:val="0"/>
          <w:marBottom w:val="0"/>
          <w:divBdr>
            <w:top w:val="none" w:sz="0" w:space="0" w:color="auto"/>
            <w:left w:val="none" w:sz="0" w:space="0" w:color="auto"/>
            <w:bottom w:val="none" w:sz="0" w:space="0" w:color="auto"/>
            <w:right w:val="none" w:sz="0" w:space="0" w:color="auto"/>
          </w:divBdr>
        </w:div>
        <w:div w:id="400829455">
          <w:marLeft w:val="0"/>
          <w:marRight w:val="0"/>
          <w:marTop w:val="0"/>
          <w:marBottom w:val="0"/>
          <w:divBdr>
            <w:top w:val="none" w:sz="0" w:space="0" w:color="auto"/>
            <w:left w:val="none" w:sz="0" w:space="0" w:color="auto"/>
            <w:bottom w:val="none" w:sz="0" w:space="0" w:color="auto"/>
            <w:right w:val="none" w:sz="0" w:space="0" w:color="auto"/>
          </w:divBdr>
        </w:div>
        <w:div w:id="400829456">
          <w:marLeft w:val="0"/>
          <w:marRight w:val="0"/>
          <w:marTop w:val="0"/>
          <w:marBottom w:val="0"/>
          <w:divBdr>
            <w:top w:val="none" w:sz="0" w:space="0" w:color="auto"/>
            <w:left w:val="none" w:sz="0" w:space="0" w:color="auto"/>
            <w:bottom w:val="none" w:sz="0" w:space="0" w:color="auto"/>
            <w:right w:val="none" w:sz="0" w:space="0" w:color="auto"/>
          </w:divBdr>
        </w:div>
        <w:div w:id="400829460">
          <w:marLeft w:val="0"/>
          <w:marRight w:val="0"/>
          <w:marTop w:val="0"/>
          <w:marBottom w:val="0"/>
          <w:divBdr>
            <w:top w:val="none" w:sz="0" w:space="0" w:color="auto"/>
            <w:left w:val="none" w:sz="0" w:space="0" w:color="auto"/>
            <w:bottom w:val="none" w:sz="0" w:space="0" w:color="auto"/>
            <w:right w:val="none" w:sz="0" w:space="0" w:color="auto"/>
          </w:divBdr>
        </w:div>
        <w:div w:id="400829463">
          <w:marLeft w:val="0"/>
          <w:marRight w:val="0"/>
          <w:marTop w:val="0"/>
          <w:marBottom w:val="0"/>
          <w:divBdr>
            <w:top w:val="none" w:sz="0" w:space="0" w:color="auto"/>
            <w:left w:val="none" w:sz="0" w:space="0" w:color="auto"/>
            <w:bottom w:val="none" w:sz="0" w:space="0" w:color="auto"/>
            <w:right w:val="none" w:sz="0" w:space="0" w:color="auto"/>
          </w:divBdr>
        </w:div>
        <w:div w:id="400829469">
          <w:marLeft w:val="0"/>
          <w:marRight w:val="0"/>
          <w:marTop w:val="0"/>
          <w:marBottom w:val="0"/>
          <w:divBdr>
            <w:top w:val="none" w:sz="0" w:space="0" w:color="auto"/>
            <w:left w:val="none" w:sz="0" w:space="0" w:color="auto"/>
            <w:bottom w:val="none" w:sz="0" w:space="0" w:color="auto"/>
            <w:right w:val="none" w:sz="0" w:space="0" w:color="auto"/>
          </w:divBdr>
        </w:div>
        <w:div w:id="400829474">
          <w:marLeft w:val="0"/>
          <w:marRight w:val="0"/>
          <w:marTop w:val="0"/>
          <w:marBottom w:val="0"/>
          <w:divBdr>
            <w:top w:val="none" w:sz="0" w:space="0" w:color="auto"/>
            <w:left w:val="none" w:sz="0" w:space="0" w:color="auto"/>
            <w:bottom w:val="none" w:sz="0" w:space="0" w:color="auto"/>
            <w:right w:val="none" w:sz="0" w:space="0" w:color="auto"/>
          </w:divBdr>
        </w:div>
        <w:div w:id="400829475">
          <w:marLeft w:val="0"/>
          <w:marRight w:val="0"/>
          <w:marTop w:val="0"/>
          <w:marBottom w:val="0"/>
          <w:divBdr>
            <w:top w:val="none" w:sz="0" w:space="0" w:color="auto"/>
            <w:left w:val="none" w:sz="0" w:space="0" w:color="auto"/>
            <w:bottom w:val="none" w:sz="0" w:space="0" w:color="auto"/>
            <w:right w:val="none" w:sz="0" w:space="0" w:color="auto"/>
          </w:divBdr>
        </w:div>
        <w:div w:id="400829477">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400829479">
          <w:marLeft w:val="0"/>
          <w:marRight w:val="0"/>
          <w:marTop w:val="0"/>
          <w:marBottom w:val="0"/>
          <w:divBdr>
            <w:top w:val="none" w:sz="0" w:space="0" w:color="auto"/>
            <w:left w:val="none" w:sz="0" w:space="0" w:color="auto"/>
            <w:bottom w:val="none" w:sz="0" w:space="0" w:color="auto"/>
            <w:right w:val="none" w:sz="0" w:space="0" w:color="auto"/>
          </w:divBdr>
        </w:div>
        <w:div w:id="400829481">
          <w:marLeft w:val="0"/>
          <w:marRight w:val="0"/>
          <w:marTop w:val="0"/>
          <w:marBottom w:val="0"/>
          <w:divBdr>
            <w:top w:val="none" w:sz="0" w:space="0" w:color="auto"/>
            <w:left w:val="none" w:sz="0" w:space="0" w:color="auto"/>
            <w:bottom w:val="none" w:sz="0" w:space="0" w:color="auto"/>
            <w:right w:val="none" w:sz="0" w:space="0" w:color="auto"/>
          </w:divBdr>
        </w:div>
        <w:div w:id="400829485">
          <w:marLeft w:val="0"/>
          <w:marRight w:val="0"/>
          <w:marTop w:val="0"/>
          <w:marBottom w:val="0"/>
          <w:divBdr>
            <w:top w:val="none" w:sz="0" w:space="0" w:color="auto"/>
            <w:left w:val="none" w:sz="0" w:space="0" w:color="auto"/>
            <w:bottom w:val="none" w:sz="0" w:space="0" w:color="auto"/>
            <w:right w:val="none" w:sz="0" w:space="0" w:color="auto"/>
          </w:divBdr>
        </w:div>
        <w:div w:id="400829486">
          <w:marLeft w:val="0"/>
          <w:marRight w:val="0"/>
          <w:marTop w:val="0"/>
          <w:marBottom w:val="0"/>
          <w:divBdr>
            <w:top w:val="none" w:sz="0" w:space="0" w:color="auto"/>
            <w:left w:val="none" w:sz="0" w:space="0" w:color="auto"/>
            <w:bottom w:val="none" w:sz="0" w:space="0" w:color="auto"/>
            <w:right w:val="none" w:sz="0" w:space="0" w:color="auto"/>
          </w:divBdr>
        </w:div>
        <w:div w:id="400829488">
          <w:marLeft w:val="0"/>
          <w:marRight w:val="0"/>
          <w:marTop w:val="0"/>
          <w:marBottom w:val="0"/>
          <w:divBdr>
            <w:top w:val="none" w:sz="0" w:space="0" w:color="auto"/>
            <w:left w:val="none" w:sz="0" w:space="0" w:color="auto"/>
            <w:bottom w:val="none" w:sz="0" w:space="0" w:color="auto"/>
            <w:right w:val="none" w:sz="0" w:space="0" w:color="auto"/>
          </w:divBdr>
        </w:div>
        <w:div w:id="400829489">
          <w:marLeft w:val="0"/>
          <w:marRight w:val="0"/>
          <w:marTop w:val="0"/>
          <w:marBottom w:val="0"/>
          <w:divBdr>
            <w:top w:val="none" w:sz="0" w:space="0" w:color="auto"/>
            <w:left w:val="none" w:sz="0" w:space="0" w:color="auto"/>
            <w:bottom w:val="none" w:sz="0" w:space="0" w:color="auto"/>
            <w:right w:val="none" w:sz="0" w:space="0" w:color="auto"/>
          </w:divBdr>
        </w:div>
        <w:div w:id="400829500">
          <w:marLeft w:val="0"/>
          <w:marRight w:val="0"/>
          <w:marTop w:val="0"/>
          <w:marBottom w:val="0"/>
          <w:divBdr>
            <w:top w:val="none" w:sz="0" w:space="0" w:color="auto"/>
            <w:left w:val="none" w:sz="0" w:space="0" w:color="auto"/>
            <w:bottom w:val="none" w:sz="0" w:space="0" w:color="auto"/>
            <w:right w:val="none" w:sz="0" w:space="0" w:color="auto"/>
          </w:divBdr>
        </w:div>
        <w:div w:id="400829502">
          <w:marLeft w:val="0"/>
          <w:marRight w:val="0"/>
          <w:marTop w:val="0"/>
          <w:marBottom w:val="0"/>
          <w:divBdr>
            <w:top w:val="none" w:sz="0" w:space="0" w:color="auto"/>
            <w:left w:val="none" w:sz="0" w:space="0" w:color="auto"/>
            <w:bottom w:val="none" w:sz="0" w:space="0" w:color="auto"/>
            <w:right w:val="none" w:sz="0" w:space="0" w:color="auto"/>
          </w:divBdr>
        </w:div>
        <w:div w:id="400829503">
          <w:marLeft w:val="0"/>
          <w:marRight w:val="0"/>
          <w:marTop w:val="0"/>
          <w:marBottom w:val="0"/>
          <w:divBdr>
            <w:top w:val="none" w:sz="0" w:space="0" w:color="auto"/>
            <w:left w:val="none" w:sz="0" w:space="0" w:color="auto"/>
            <w:bottom w:val="none" w:sz="0" w:space="0" w:color="auto"/>
            <w:right w:val="none" w:sz="0" w:space="0" w:color="auto"/>
          </w:divBdr>
        </w:div>
        <w:div w:id="400829504">
          <w:marLeft w:val="0"/>
          <w:marRight w:val="0"/>
          <w:marTop w:val="0"/>
          <w:marBottom w:val="0"/>
          <w:divBdr>
            <w:top w:val="none" w:sz="0" w:space="0" w:color="auto"/>
            <w:left w:val="none" w:sz="0" w:space="0" w:color="auto"/>
            <w:bottom w:val="none" w:sz="0" w:space="0" w:color="auto"/>
            <w:right w:val="none" w:sz="0" w:space="0" w:color="auto"/>
          </w:divBdr>
        </w:div>
        <w:div w:id="400829510">
          <w:marLeft w:val="0"/>
          <w:marRight w:val="0"/>
          <w:marTop w:val="0"/>
          <w:marBottom w:val="0"/>
          <w:divBdr>
            <w:top w:val="none" w:sz="0" w:space="0" w:color="auto"/>
            <w:left w:val="none" w:sz="0" w:space="0" w:color="auto"/>
            <w:bottom w:val="none" w:sz="0" w:space="0" w:color="auto"/>
            <w:right w:val="none" w:sz="0" w:space="0" w:color="auto"/>
          </w:divBdr>
        </w:div>
        <w:div w:id="400829512">
          <w:marLeft w:val="0"/>
          <w:marRight w:val="0"/>
          <w:marTop w:val="0"/>
          <w:marBottom w:val="0"/>
          <w:divBdr>
            <w:top w:val="none" w:sz="0" w:space="0" w:color="auto"/>
            <w:left w:val="none" w:sz="0" w:space="0" w:color="auto"/>
            <w:bottom w:val="none" w:sz="0" w:space="0" w:color="auto"/>
            <w:right w:val="none" w:sz="0" w:space="0" w:color="auto"/>
          </w:divBdr>
        </w:div>
        <w:div w:id="400829516">
          <w:marLeft w:val="0"/>
          <w:marRight w:val="0"/>
          <w:marTop w:val="0"/>
          <w:marBottom w:val="0"/>
          <w:divBdr>
            <w:top w:val="none" w:sz="0" w:space="0" w:color="auto"/>
            <w:left w:val="none" w:sz="0" w:space="0" w:color="auto"/>
            <w:bottom w:val="none" w:sz="0" w:space="0" w:color="auto"/>
            <w:right w:val="none" w:sz="0" w:space="0" w:color="auto"/>
          </w:divBdr>
        </w:div>
        <w:div w:id="400829517">
          <w:marLeft w:val="0"/>
          <w:marRight w:val="0"/>
          <w:marTop w:val="0"/>
          <w:marBottom w:val="0"/>
          <w:divBdr>
            <w:top w:val="none" w:sz="0" w:space="0" w:color="auto"/>
            <w:left w:val="none" w:sz="0" w:space="0" w:color="auto"/>
            <w:bottom w:val="none" w:sz="0" w:space="0" w:color="auto"/>
            <w:right w:val="none" w:sz="0" w:space="0" w:color="auto"/>
          </w:divBdr>
        </w:div>
        <w:div w:id="400829518">
          <w:marLeft w:val="0"/>
          <w:marRight w:val="0"/>
          <w:marTop w:val="0"/>
          <w:marBottom w:val="0"/>
          <w:divBdr>
            <w:top w:val="none" w:sz="0" w:space="0" w:color="auto"/>
            <w:left w:val="none" w:sz="0" w:space="0" w:color="auto"/>
            <w:bottom w:val="none" w:sz="0" w:space="0" w:color="auto"/>
            <w:right w:val="none" w:sz="0" w:space="0" w:color="auto"/>
          </w:divBdr>
        </w:div>
        <w:div w:id="400829519">
          <w:marLeft w:val="0"/>
          <w:marRight w:val="0"/>
          <w:marTop w:val="0"/>
          <w:marBottom w:val="0"/>
          <w:divBdr>
            <w:top w:val="none" w:sz="0" w:space="0" w:color="auto"/>
            <w:left w:val="none" w:sz="0" w:space="0" w:color="auto"/>
            <w:bottom w:val="none" w:sz="0" w:space="0" w:color="auto"/>
            <w:right w:val="none" w:sz="0" w:space="0" w:color="auto"/>
          </w:divBdr>
        </w:div>
        <w:div w:id="400829522">
          <w:marLeft w:val="0"/>
          <w:marRight w:val="0"/>
          <w:marTop w:val="0"/>
          <w:marBottom w:val="0"/>
          <w:divBdr>
            <w:top w:val="none" w:sz="0" w:space="0" w:color="auto"/>
            <w:left w:val="none" w:sz="0" w:space="0" w:color="auto"/>
            <w:bottom w:val="none" w:sz="0" w:space="0" w:color="auto"/>
            <w:right w:val="none" w:sz="0" w:space="0" w:color="auto"/>
          </w:divBdr>
        </w:div>
        <w:div w:id="400829526">
          <w:marLeft w:val="0"/>
          <w:marRight w:val="0"/>
          <w:marTop w:val="0"/>
          <w:marBottom w:val="0"/>
          <w:divBdr>
            <w:top w:val="none" w:sz="0" w:space="0" w:color="auto"/>
            <w:left w:val="none" w:sz="0" w:space="0" w:color="auto"/>
            <w:bottom w:val="none" w:sz="0" w:space="0" w:color="auto"/>
            <w:right w:val="none" w:sz="0" w:space="0" w:color="auto"/>
          </w:divBdr>
        </w:div>
        <w:div w:id="400829527">
          <w:marLeft w:val="0"/>
          <w:marRight w:val="0"/>
          <w:marTop w:val="0"/>
          <w:marBottom w:val="0"/>
          <w:divBdr>
            <w:top w:val="none" w:sz="0" w:space="0" w:color="auto"/>
            <w:left w:val="none" w:sz="0" w:space="0" w:color="auto"/>
            <w:bottom w:val="none" w:sz="0" w:space="0" w:color="auto"/>
            <w:right w:val="none" w:sz="0" w:space="0" w:color="auto"/>
          </w:divBdr>
        </w:div>
        <w:div w:id="400829529">
          <w:marLeft w:val="0"/>
          <w:marRight w:val="0"/>
          <w:marTop w:val="0"/>
          <w:marBottom w:val="0"/>
          <w:divBdr>
            <w:top w:val="none" w:sz="0" w:space="0" w:color="auto"/>
            <w:left w:val="none" w:sz="0" w:space="0" w:color="auto"/>
            <w:bottom w:val="none" w:sz="0" w:space="0" w:color="auto"/>
            <w:right w:val="none" w:sz="0" w:space="0" w:color="auto"/>
          </w:divBdr>
        </w:div>
        <w:div w:id="400829530">
          <w:marLeft w:val="0"/>
          <w:marRight w:val="0"/>
          <w:marTop w:val="0"/>
          <w:marBottom w:val="0"/>
          <w:divBdr>
            <w:top w:val="none" w:sz="0" w:space="0" w:color="auto"/>
            <w:left w:val="none" w:sz="0" w:space="0" w:color="auto"/>
            <w:bottom w:val="none" w:sz="0" w:space="0" w:color="auto"/>
            <w:right w:val="none" w:sz="0" w:space="0" w:color="auto"/>
          </w:divBdr>
        </w:div>
        <w:div w:id="400829531">
          <w:marLeft w:val="0"/>
          <w:marRight w:val="0"/>
          <w:marTop w:val="0"/>
          <w:marBottom w:val="0"/>
          <w:divBdr>
            <w:top w:val="none" w:sz="0" w:space="0" w:color="auto"/>
            <w:left w:val="none" w:sz="0" w:space="0" w:color="auto"/>
            <w:bottom w:val="none" w:sz="0" w:space="0" w:color="auto"/>
            <w:right w:val="none" w:sz="0" w:space="0" w:color="auto"/>
          </w:divBdr>
        </w:div>
        <w:div w:id="400829533">
          <w:marLeft w:val="0"/>
          <w:marRight w:val="0"/>
          <w:marTop w:val="0"/>
          <w:marBottom w:val="0"/>
          <w:divBdr>
            <w:top w:val="none" w:sz="0" w:space="0" w:color="auto"/>
            <w:left w:val="none" w:sz="0" w:space="0" w:color="auto"/>
            <w:bottom w:val="none" w:sz="0" w:space="0" w:color="auto"/>
            <w:right w:val="none" w:sz="0" w:space="0" w:color="auto"/>
          </w:divBdr>
        </w:div>
        <w:div w:id="400829535">
          <w:marLeft w:val="0"/>
          <w:marRight w:val="0"/>
          <w:marTop w:val="0"/>
          <w:marBottom w:val="0"/>
          <w:divBdr>
            <w:top w:val="none" w:sz="0" w:space="0" w:color="auto"/>
            <w:left w:val="none" w:sz="0" w:space="0" w:color="auto"/>
            <w:bottom w:val="none" w:sz="0" w:space="0" w:color="auto"/>
            <w:right w:val="none" w:sz="0" w:space="0" w:color="auto"/>
          </w:divBdr>
        </w:div>
        <w:div w:id="400829537">
          <w:marLeft w:val="0"/>
          <w:marRight w:val="0"/>
          <w:marTop w:val="0"/>
          <w:marBottom w:val="0"/>
          <w:divBdr>
            <w:top w:val="none" w:sz="0" w:space="0" w:color="auto"/>
            <w:left w:val="none" w:sz="0" w:space="0" w:color="auto"/>
            <w:bottom w:val="none" w:sz="0" w:space="0" w:color="auto"/>
            <w:right w:val="none" w:sz="0" w:space="0" w:color="auto"/>
          </w:divBdr>
        </w:div>
        <w:div w:id="400829542">
          <w:marLeft w:val="0"/>
          <w:marRight w:val="0"/>
          <w:marTop w:val="0"/>
          <w:marBottom w:val="0"/>
          <w:divBdr>
            <w:top w:val="none" w:sz="0" w:space="0" w:color="auto"/>
            <w:left w:val="none" w:sz="0" w:space="0" w:color="auto"/>
            <w:bottom w:val="none" w:sz="0" w:space="0" w:color="auto"/>
            <w:right w:val="none" w:sz="0" w:space="0" w:color="auto"/>
          </w:divBdr>
        </w:div>
        <w:div w:id="400829543">
          <w:marLeft w:val="0"/>
          <w:marRight w:val="0"/>
          <w:marTop w:val="0"/>
          <w:marBottom w:val="0"/>
          <w:divBdr>
            <w:top w:val="none" w:sz="0" w:space="0" w:color="auto"/>
            <w:left w:val="none" w:sz="0" w:space="0" w:color="auto"/>
            <w:bottom w:val="none" w:sz="0" w:space="0" w:color="auto"/>
            <w:right w:val="none" w:sz="0" w:space="0" w:color="auto"/>
          </w:divBdr>
        </w:div>
        <w:div w:id="400829544">
          <w:marLeft w:val="0"/>
          <w:marRight w:val="0"/>
          <w:marTop w:val="0"/>
          <w:marBottom w:val="0"/>
          <w:divBdr>
            <w:top w:val="none" w:sz="0" w:space="0" w:color="auto"/>
            <w:left w:val="none" w:sz="0" w:space="0" w:color="auto"/>
            <w:bottom w:val="none" w:sz="0" w:space="0" w:color="auto"/>
            <w:right w:val="none" w:sz="0" w:space="0" w:color="auto"/>
          </w:divBdr>
        </w:div>
        <w:div w:id="400829545">
          <w:marLeft w:val="0"/>
          <w:marRight w:val="0"/>
          <w:marTop w:val="0"/>
          <w:marBottom w:val="0"/>
          <w:divBdr>
            <w:top w:val="none" w:sz="0" w:space="0" w:color="auto"/>
            <w:left w:val="none" w:sz="0" w:space="0" w:color="auto"/>
            <w:bottom w:val="none" w:sz="0" w:space="0" w:color="auto"/>
            <w:right w:val="none" w:sz="0" w:space="0" w:color="auto"/>
          </w:divBdr>
        </w:div>
        <w:div w:id="400829546">
          <w:marLeft w:val="0"/>
          <w:marRight w:val="0"/>
          <w:marTop w:val="0"/>
          <w:marBottom w:val="0"/>
          <w:divBdr>
            <w:top w:val="none" w:sz="0" w:space="0" w:color="auto"/>
            <w:left w:val="none" w:sz="0" w:space="0" w:color="auto"/>
            <w:bottom w:val="none" w:sz="0" w:space="0" w:color="auto"/>
            <w:right w:val="none" w:sz="0" w:space="0" w:color="auto"/>
          </w:divBdr>
        </w:div>
        <w:div w:id="400829550">
          <w:marLeft w:val="0"/>
          <w:marRight w:val="0"/>
          <w:marTop w:val="0"/>
          <w:marBottom w:val="0"/>
          <w:divBdr>
            <w:top w:val="none" w:sz="0" w:space="0" w:color="auto"/>
            <w:left w:val="none" w:sz="0" w:space="0" w:color="auto"/>
            <w:bottom w:val="none" w:sz="0" w:space="0" w:color="auto"/>
            <w:right w:val="none" w:sz="0" w:space="0" w:color="auto"/>
          </w:divBdr>
        </w:div>
        <w:div w:id="400829551">
          <w:marLeft w:val="0"/>
          <w:marRight w:val="0"/>
          <w:marTop w:val="0"/>
          <w:marBottom w:val="0"/>
          <w:divBdr>
            <w:top w:val="none" w:sz="0" w:space="0" w:color="auto"/>
            <w:left w:val="none" w:sz="0" w:space="0" w:color="auto"/>
            <w:bottom w:val="none" w:sz="0" w:space="0" w:color="auto"/>
            <w:right w:val="none" w:sz="0" w:space="0" w:color="auto"/>
          </w:divBdr>
        </w:div>
        <w:div w:id="400829553">
          <w:marLeft w:val="0"/>
          <w:marRight w:val="0"/>
          <w:marTop w:val="0"/>
          <w:marBottom w:val="0"/>
          <w:divBdr>
            <w:top w:val="none" w:sz="0" w:space="0" w:color="auto"/>
            <w:left w:val="none" w:sz="0" w:space="0" w:color="auto"/>
            <w:bottom w:val="none" w:sz="0" w:space="0" w:color="auto"/>
            <w:right w:val="none" w:sz="0" w:space="0" w:color="auto"/>
          </w:divBdr>
        </w:div>
        <w:div w:id="400829566">
          <w:marLeft w:val="0"/>
          <w:marRight w:val="0"/>
          <w:marTop w:val="0"/>
          <w:marBottom w:val="0"/>
          <w:divBdr>
            <w:top w:val="none" w:sz="0" w:space="0" w:color="auto"/>
            <w:left w:val="none" w:sz="0" w:space="0" w:color="auto"/>
            <w:bottom w:val="none" w:sz="0" w:space="0" w:color="auto"/>
            <w:right w:val="none" w:sz="0" w:space="0" w:color="auto"/>
          </w:divBdr>
        </w:div>
        <w:div w:id="400829567">
          <w:marLeft w:val="0"/>
          <w:marRight w:val="0"/>
          <w:marTop w:val="0"/>
          <w:marBottom w:val="0"/>
          <w:divBdr>
            <w:top w:val="none" w:sz="0" w:space="0" w:color="auto"/>
            <w:left w:val="none" w:sz="0" w:space="0" w:color="auto"/>
            <w:bottom w:val="none" w:sz="0" w:space="0" w:color="auto"/>
            <w:right w:val="none" w:sz="0" w:space="0" w:color="auto"/>
          </w:divBdr>
        </w:div>
        <w:div w:id="400829568">
          <w:marLeft w:val="0"/>
          <w:marRight w:val="0"/>
          <w:marTop w:val="0"/>
          <w:marBottom w:val="0"/>
          <w:divBdr>
            <w:top w:val="none" w:sz="0" w:space="0" w:color="auto"/>
            <w:left w:val="none" w:sz="0" w:space="0" w:color="auto"/>
            <w:bottom w:val="none" w:sz="0" w:space="0" w:color="auto"/>
            <w:right w:val="none" w:sz="0" w:space="0" w:color="auto"/>
          </w:divBdr>
        </w:div>
        <w:div w:id="400829569">
          <w:marLeft w:val="0"/>
          <w:marRight w:val="0"/>
          <w:marTop w:val="0"/>
          <w:marBottom w:val="0"/>
          <w:divBdr>
            <w:top w:val="none" w:sz="0" w:space="0" w:color="auto"/>
            <w:left w:val="none" w:sz="0" w:space="0" w:color="auto"/>
            <w:bottom w:val="none" w:sz="0" w:space="0" w:color="auto"/>
            <w:right w:val="none" w:sz="0" w:space="0" w:color="auto"/>
          </w:divBdr>
        </w:div>
        <w:div w:id="400829570">
          <w:marLeft w:val="0"/>
          <w:marRight w:val="0"/>
          <w:marTop w:val="0"/>
          <w:marBottom w:val="0"/>
          <w:divBdr>
            <w:top w:val="none" w:sz="0" w:space="0" w:color="auto"/>
            <w:left w:val="none" w:sz="0" w:space="0" w:color="auto"/>
            <w:bottom w:val="none" w:sz="0" w:space="0" w:color="auto"/>
            <w:right w:val="none" w:sz="0" w:space="0" w:color="auto"/>
          </w:divBdr>
        </w:div>
        <w:div w:id="400829572">
          <w:marLeft w:val="0"/>
          <w:marRight w:val="0"/>
          <w:marTop w:val="0"/>
          <w:marBottom w:val="0"/>
          <w:divBdr>
            <w:top w:val="none" w:sz="0" w:space="0" w:color="auto"/>
            <w:left w:val="none" w:sz="0" w:space="0" w:color="auto"/>
            <w:bottom w:val="none" w:sz="0" w:space="0" w:color="auto"/>
            <w:right w:val="none" w:sz="0" w:space="0" w:color="auto"/>
          </w:divBdr>
        </w:div>
        <w:div w:id="400829573">
          <w:marLeft w:val="0"/>
          <w:marRight w:val="0"/>
          <w:marTop w:val="0"/>
          <w:marBottom w:val="0"/>
          <w:divBdr>
            <w:top w:val="none" w:sz="0" w:space="0" w:color="auto"/>
            <w:left w:val="none" w:sz="0" w:space="0" w:color="auto"/>
            <w:bottom w:val="none" w:sz="0" w:space="0" w:color="auto"/>
            <w:right w:val="none" w:sz="0" w:space="0" w:color="auto"/>
          </w:divBdr>
        </w:div>
        <w:div w:id="400829575">
          <w:marLeft w:val="0"/>
          <w:marRight w:val="0"/>
          <w:marTop w:val="0"/>
          <w:marBottom w:val="0"/>
          <w:divBdr>
            <w:top w:val="none" w:sz="0" w:space="0" w:color="auto"/>
            <w:left w:val="none" w:sz="0" w:space="0" w:color="auto"/>
            <w:bottom w:val="none" w:sz="0" w:space="0" w:color="auto"/>
            <w:right w:val="none" w:sz="0" w:space="0" w:color="auto"/>
          </w:divBdr>
        </w:div>
        <w:div w:id="400829577">
          <w:marLeft w:val="0"/>
          <w:marRight w:val="0"/>
          <w:marTop w:val="0"/>
          <w:marBottom w:val="0"/>
          <w:divBdr>
            <w:top w:val="none" w:sz="0" w:space="0" w:color="auto"/>
            <w:left w:val="none" w:sz="0" w:space="0" w:color="auto"/>
            <w:bottom w:val="none" w:sz="0" w:space="0" w:color="auto"/>
            <w:right w:val="none" w:sz="0" w:space="0" w:color="auto"/>
          </w:divBdr>
        </w:div>
        <w:div w:id="400829578">
          <w:marLeft w:val="0"/>
          <w:marRight w:val="0"/>
          <w:marTop w:val="0"/>
          <w:marBottom w:val="0"/>
          <w:divBdr>
            <w:top w:val="none" w:sz="0" w:space="0" w:color="auto"/>
            <w:left w:val="none" w:sz="0" w:space="0" w:color="auto"/>
            <w:bottom w:val="none" w:sz="0" w:space="0" w:color="auto"/>
            <w:right w:val="none" w:sz="0" w:space="0" w:color="auto"/>
          </w:divBdr>
        </w:div>
        <w:div w:id="400829579">
          <w:marLeft w:val="0"/>
          <w:marRight w:val="0"/>
          <w:marTop w:val="0"/>
          <w:marBottom w:val="0"/>
          <w:divBdr>
            <w:top w:val="none" w:sz="0" w:space="0" w:color="auto"/>
            <w:left w:val="none" w:sz="0" w:space="0" w:color="auto"/>
            <w:bottom w:val="none" w:sz="0" w:space="0" w:color="auto"/>
            <w:right w:val="none" w:sz="0" w:space="0" w:color="auto"/>
          </w:divBdr>
        </w:div>
        <w:div w:id="400829580">
          <w:marLeft w:val="0"/>
          <w:marRight w:val="0"/>
          <w:marTop w:val="0"/>
          <w:marBottom w:val="0"/>
          <w:divBdr>
            <w:top w:val="none" w:sz="0" w:space="0" w:color="auto"/>
            <w:left w:val="none" w:sz="0" w:space="0" w:color="auto"/>
            <w:bottom w:val="none" w:sz="0" w:space="0" w:color="auto"/>
            <w:right w:val="none" w:sz="0" w:space="0" w:color="auto"/>
          </w:divBdr>
        </w:div>
        <w:div w:id="400829585">
          <w:marLeft w:val="0"/>
          <w:marRight w:val="0"/>
          <w:marTop w:val="0"/>
          <w:marBottom w:val="0"/>
          <w:divBdr>
            <w:top w:val="none" w:sz="0" w:space="0" w:color="auto"/>
            <w:left w:val="none" w:sz="0" w:space="0" w:color="auto"/>
            <w:bottom w:val="none" w:sz="0" w:space="0" w:color="auto"/>
            <w:right w:val="none" w:sz="0" w:space="0" w:color="auto"/>
          </w:divBdr>
        </w:div>
        <w:div w:id="400829586">
          <w:marLeft w:val="0"/>
          <w:marRight w:val="0"/>
          <w:marTop w:val="0"/>
          <w:marBottom w:val="0"/>
          <w:divBdr>
            <w:top w:val="none" w:sz="0" w:space="0" w:color="auto"/>
            <w:left w:val="none" w:sz="0" w:space="0" w:color="auto"/>
            <w:bottom w:val="none" w:sz="0" w:space="0" w:color="auto"/>
            <w:right w:val="none" w:sz="0" w:space="0" w:color="auto"/>
          </w:divBdr>
        </w:div>
        <w:div w:id="400829587">
          <w:marLeft w:val="0"/>
          <w:marRight w:val="0"/>
          <w:marTop w:val="0"/>
          <w:marBottom w:val="0"/>
          <w:divBdr>
            <w:top w:val="none" w:sz="0" w:space="0" w:color="auto"/>
            <w:left w:val="none" w:sz="0" w:space="0" w:color="auto"/>
            <w:bottom w:val="none" w:sz="0" w:space="0" w:color="auto"/>
            <w:right w:val="none" w:sz="0" w:space="0" w:color="auto"/>
          </w:divBdr>
        </w:div>
        <w:div w:id="400829588">
          <w:marLeft w:val="0"/>
          <w:marRight w:val="0"/>
          <w:marTop w:val="0"/>
          <w:marBottom w:val="0"/>
          <w:divBdr>
            <w:top w:val="none" w:sz="0" w:space="0" w:color="auto"/>
            <w:left w:val="none" w:sz="0" w:space="0" w:color="auto"/>
            <w:bottom w:val="none" w:sz="0" w:space="0" w:color="auto"/>
            <w:right w:val="none" w:sz="0" w:space="0" w:color="auto"/>
          </w:divBdr>
        </w:div>
        <w:div w:id="400829589">
          <w:marLeft w:val="0"/>
          <w:marRight w:val="0"/>
          <w:marTop w:val="0"/>
          <w:marBottom w:val="0"/>
          <w:divBdr>
            <w:top w:val="none" w:sz="0" w:space="0" w:color="auto"/>
            <w:left w:val="none" w:sz="0" w:space="0" w:color="auto"/>
            <w:bottom w:val="none" w:sz="0" w:space="0" w:color="auto"/>
            <w:right w:val="none" w:sz="0" w:space="0" w:color="auto"/>
          </w:divBdr>
        </w:div>
        <w:div w:id="400829590">
          <w:marLeft w:val="0"/>
          <w:marRight w:val="0"/>
          <w:marTop w:val="0"/>
          <w:marBottom w:val="0"/>
          <w:divBdr>
            <w:top w:val="none" w:sz="0" w:space="0" w:color="auto"/>
            <w:left w:val="none" w:sz="0" w:space="0" w:color="auto"/>
            <w:bottom w:val="none" w:sz="0" w:space="0" w:color="auto"/>
            <w:right w:val="none" w:sz="0" w:space="0" w:color="auto"/>
          </w:divBdr>
        </w:div>
        <w:div w:id="400829591">
          <w:marLeft w:val="0"/>
          <w:marRight w:val="0"/>
          <w:marTop w:val="0"/>
          <w:marBottom w:val="0"/>
          <w:divBdr>
            <w:top w:val="none" w:sz="0" w:space="0" w:color="auto"/>
            <w:left w:val="none" w:sz="0" w:space="0" w:color="auto"/>
            <w:bottom w:val="none" w:sz="0" w:space="0" w:color="auto"/>
            <w:right w:val="none" w:sz="0" w:space="0" w:color="auto"/>
          </w:divBdr>
        </w:div>
        <w:div w:id="400829594">
          <w:marLeft w:val="0"/>
          <w:marRight w:val="0"/>
          <w:marTop w:val="0"/>
          <w:marBottom w:val="0"/>
          <w:divBdr>
            <w:top w:val="none" w:sz="0" w:space="0" w:color="auto"/>
            <w:left w:val="none" w:sz="0" w:space="0" w:color="auto"/>
            <w:bottom w:val="none" w:sz="0" w:space="0" w:color="auto"/>
            <w:right w:val="none" w:sz="0" w:space="0" w:color="auto"/>
          </w:divBdr>
        </w:div>
        <w:div w:id="400829595">
          <w:marLeft w:val="0"/>
          <w:marRight w:val="0"/>
          <w:marTop w:val="0"/>
          <w:marBottom w:val="0"/>
          <w:divBdr>
            <w:top w:val="none" w:sz="0" w:space="0" w:color="auto"/>
            <w:left w:val="none" w:sz="0" w:space="0" w:color="auto"/>
            <w:bottom w:val="none" w:sz="0" w:space="0" w:color="auto"/>
            <w:right w:val="none" w:sz="0" w:space="0" w:color="auto"/>
          </w:divBdr>
        </w:div>
        <w:div w:id="400829596">
          <w:marLeft w:val="0"/>
          <w:marRight w:val="0"/>
          <w:marTop w:val="0"/>
          <w:marBottom w:val="0"/>
          <w:divBdr>
            <w:top w:val="none" w:sz="0" w:space="0" w:color="auto"/>
            <w:left w:val="none" w:sz="0" w:space="0" w:color="auto"/>
            <w:bottom w:val="none" w:sz="0" w:space="0" w:color="auto"/>
            <w:right w:val="none" w:sz="0" w:space="0" w:color="auto"/>
          </w:divBdr>
        </w:div>
        <w:div w:id="400829599">
          <w:marLeft w:val="0"/>
          <w:marRight w:val="0"/>
          <w:marTop w:val="0"/>
          <w:marBottom w:val="0"/>
          <w:divBdr>
            <w:top w:val="none" w:sz="0" w:space="0" w:color="auto"/>
            <w:left w:val="none" w:sz="0" w:space="0" w:color="auto"/>
            <w:bottom w:val="none" w:sz="0" w:space="0" w:color="auto"/>
            <w:right w:val="none" w:sz="0" w:space="0" w:color="auto"/>
          </w:divBdr>
        </w:div>
        <w:div w:id="400829602">
          <w:marLeft w:val="0"/>
          <w:marRight w:val="0"/>
          <w:marTop w:val="0"/>
          <w:marBottom w:val="0"/>
          <w:divBdr>
            <w:top w:val="none" w:sz="0" w:space="0" w:color="auto"/>
            <w:left w:val="none" w:sz="0" w:space="0" w:color="auto"/>
            <w:bottom w:val="none" w:sz="0" w:space="0" w:color="auto"/>
            <w:right w:val="none" w:sz="0" w:space="0" w:color="auto"/>
          </w:divBdr>
        </w:div>
        <w:div w:id="400829603">
          <w:marLeft w:val="0"/>
          <w:marRight w:val="0"/>
          <w:marTop w:val="0"/>
          <w:marBottom w:val="0"/>
          <w:divBdr>
            <w:top w:val="none" w:sz="0" w:space="0" w:color="auto"/>
            <w:left w:val="none" w:sz="0" w:space="0" w:color="auto"/>
            <w:bottom w:val="none" w:sz="0" w:space="0" w:color="auto"/>
            <w:right w:val="none" w:sz="0" w:space="0" w:color="auto"/>
          </w:divBdr>
        </w:div>
        <w:div w:id="400829605">
          <w:marLeft w:val="0"/>
          <w:marRight w:val="0"/>
          <w:marTop w:val="0"/>
          <w:marBottom w:val="0"/>
          <w:divBdr>
            <w:top w:val="none" w:sz="0" w:space="0" w:color="auto"/>
            <w:left w:val="none" w:sz="0" w:space="0" w:color="auto"/>
            <w:bottom w:val="none" w:sz="0" w:space="0" w:color="auto"/>
            <w:right w:val="none" w:sz="0" w:space="0" w:color="auto"/>
          </w:divBdr>
        </w:div>
        <w:div w:id="400829606">
          <w:marLeft w:val="0"/>
          <w:marRight w:val="0"/>
          <w:marTop w:val="0"/>
          <w:marBottom w:val="0"/>
          <w:divBdr>
            <w:top w:val="none" w:sz="0" w:space="0" w:color="auto"/>
            <w:left w:val="none" w:sz="0" w:space="0" w:color="auto"/>
            <w:bottom w:val="none" w:sz="0" w:space="0" w:color="auto"/>
            <w:right w:val="none" w:sz="0" w:space="0" w:color="auto"/>
          </w:divBdr>
        </w:div>
        <w:div w:id="400829608">
          <w:marLeft w:val="0"/>
          <w:marRight w:val="0"/>
          <w:marTop w:val="0"/>
          <w:marBottom w:val="0"/>
          <w:divBdr>
            <w:top w:val="none" w:sz="0" w:space="0" w:color="auto"/>
            <w:left w:val="none" w:sz="0" w:space="0" w:color="auto"/>
            <w:bottom w:val="none" w:sz="0" w:space="0" w:color="auto"/>
            <w:right w:val="none" w:sz="0" w:space="0" w:color="auto"/>
          </w:divBdr>
        </w:div>
        <w:div w:id="400829611">
          <w:marLeft w:val="0"/>
          <w:marRight w:val="0"/>
          <w:marTop w:val="0"/>
          <w:marBottom w:val="0"/>
          <w:divBdr>
            <w:top w:val="none" w:sz="0" w:space="0" w:color="auto"/>
            <w:left w:val="none" w:sz="0" w:space="0" w:color="auto"/>
            <w:bottom w:val="none" w:sz="0" w:space="0" w:color="auto"/>
            <w:right w:val="none" w:sz="0" w:space="0" w:color="auto"/>
          </w:divBdr>
        </w:div>
        <w:div w:id="400829612">
          <w:marLeft w:val="0"/>
          <w:marRight w:val="0"/>
          <w:marTop w:val="0"/>
          <w:marBottom w:val="0"/>
          <w:divBdr>
            <w:top w:val="none" w:sz="0" w:space="0" w:color="auto"/>
            <w:left w:val="none" w:sz="0" w:space="0" w:color="auto"/>
            <w:bottom w:val="none" w:sz="0" w:space="0" w:color="auto"/>
            <w:right w:val="none" w:sz="0" w:space="0" w:color="auto"/>
          </w:divBdr>
        </w:div>
        <w:div w:id="400829613">
          <w:marLeft w:val="0"/>
          <w:marRight w:val="0"/>
          <w:marTop w:val="0"/>
          <w:marBottom w:val="0"/>
          <w:divBdr>
            <w:top w:val="none" w:sz="0" w:space="0" w:color="auto"/>
            <w:left w:val="none" w:sz="0" w:space="0" w:color="auto"/>
            <w:bottom w:val="none" w:sz="0" w:space="0" w:color="auto"/>
            <w:right w:val="none" w:sz="0" w:space="0" w:color="auto"/>
          </w:divBdr>
        </w:div>
        <w:div w:id="400829614">
          <w:marLeft w:val="0"/>
          <w:marRight w:val="0"/>
          <w:marTop w:val="0"/>
          <w:marBottom w:val="0"/>
          <w:divBdr>
            <w:top w:val="none" w:sz="0" w:space="0" w:color="auto"/>
            <w:left w:val="none" w:sz="0" w:space="0" w:color="auto"/>
            <w:bottom w:val="none" w:sz="0" w:space="0" w:color="auto"/>
            <w:right w:val="none" w:sz="0" w:space="0" w:color="auto"/>
          </w:divBdr>
        </w:div>
        <w:div w:id="400829618">
          <w:marLeft w:val="0"/>
          <w:marRight w:val="0"/>
          <w:marTop w:val="0"/>
          <w:marBottom w:val="0"/>
          <w:divBdr>
            <w:top w:val="none" w:sz="0" w:space="0" w:color="auto"/>
            <w:left w:val="none" w:sz="0" w:space="0" w:color="auto"/>
            <w:bottom w:val="none" w:sz="0" w:space="0" w:color="auto"/>
            <w:right w:val="none" w:sz="0" w:space="0" w:color="auto"/>
          </w:divBdr>
        </w:div>
        <w:div w:id="400829620">
          <w:marLeft w:val="0"/>
          <w:marRight w:val="0"/>
          <w:marTop w:val="0"/>
          <w:marBottom w:val="0"/>
          <w:divBdr>
            <w:top w:val="none" w:sz="0" w:space="0" w:color="auto"/>
            <w:left w:val="none" w:sz="0" w:space="0" w:color="auto"/>
            <w:bottom w:val="none" w:sz="0" w:space="0" w:color="auto"/>
            <w:right w:val="none" w:sz="0" w:space="0" w:color="auto"/>
          </w:divBdr>
        </w:div>
        <w:div w:id="400829621">
          <w:marLeft w:val="0"/>
          <w:marRight w:val="0"/>
          <w:marTop w:val="0"/>
          <w:marBottom w:val="0"/>
          <w:divBdr>
            <w:top w:val="none" w:sz="0" w:space="0" w:color="auto"/>
            <w:left w:val="none" w:sz="0" w:space="0" w:color="auto"/>
            <w:bottom w:val="none" w:sz="0" w:space="0" w:color="auto"/>
            <w:right w:val="none" w:sz="0" w:space="0" w:color="auto"/>
          </w:divBdr>
        </w:div>
        <w:div w:id="400829623">
          <w:marLeft w:val="0"/>
          <w:marRight w:val="0"/>
          <w:marTop w:val="0"/>
          <w:marBottom w:val="0"/>
          <w:divBdr>
            <w:top w:val="none" w:sz="0" w:space="0" w:color="auto"/>
            <w:left w:val="none" w:sz="0" w:space="0" w:color="auto"/>
            <w:bottom w:val="none" w:sz="0" w:space="0" w:color="auto"/>
            <w:right w:val="none" w:sz="0" w:space="0" w:color="auto"/>
          </w:divBdr>
        </w:div>
        <w:div w:id="400829624">
          <w:marLeft w:val="0"/>
          <w:marRight w:val="0"/>
          <w:marTop w:val="0"/>
          <w:marBottom w:val="0"/>
          <w:divBdr>
            <w:top w:val="none" w:sz="0" w:space="0" w:color="auto"/>
            <w:left w:val="none" w:sz="0" w:space="0" w:color="auto"/>
            <w:bottom w:val="none" w:sz="0" w:space="0" w:color="auto"/>
            <w:right w:val="none" w:sz="0" w:space="0" w:color="auto"/>
          </w:divBdr>
        </w:div>
        <w:div w:id="400829625">
          <w:marLeft w:val="0"/>
          <w:marRight w:val="0"/>
          <w:marTop w:val="0"/>
          <w:marBottom w:val="0"/>
          <w:divBdr>
            <w:top w:val="none" w:sz="0" w:space="0" w:color="auto"/>
            <w:left w:val="none" w:sz="0" w:space="0" w:color="auto"/>
            <w:bottom w:val="none" w:sz="0" w:space="0" w:color="auto"/>
            <w:right w:val="none" w:sz="0" w:space="0" w:color="auto"/>
          </w:divBdr>
        </w:div>
        <w:div w:id="400829626">
          <w:marLeft w:val="0"/>
          <w:marRight w:val="0"/>
          <w:marTop w:val="0"/>
          <w:marBottom w:val="0"/>
          <w:divBdr>
            <w:top w:val="none" w:sz="0" w:space="0" w:color="auto"/>
            <w:left w:val="none" w:sz="0" w:space="0" w:color="auto"/>
            <w:bottom w:val="none" w:sz="0" w:space="0" w:color="auto"/>
            <w:right w:val="none" w:sz="0" w:space="0" w:color="auto"/>
          </w:divBdr>
        </w:div>
        <w:div w:id="400829627">
          <w:marLeft w:val="0"/>
          <w:marRight w:val="0"/>
          <w:marTop w:val="0"/>
          <w:marBottom w:val="0"/>
          <w:divBdr>
            <w:top w:val="none" w:sz="0" w:space="0" w:color="auto"/>
            <w:left w:val="none" w:sz="0" w:space="0" w:color="auto"/>
            <w:bottom w:val="none" w:sz="0" w:space="0" w:color="auto"/>
            <w:right w:val="none" w:sz="0" w:space="0" w:color="auto"/>
          </w:divBdr>
        </w:div>
        <w:div w:id="400829632">
          <w:marLeft w:val="0"/>
          <w:marRight w:val="0"/>
          <w:marTop w:val="0"/>
          <w:marBottom w:val="0"/>
          <w:divBdr>
            <w:top w:val="none" w:sz="0" w:space="0" w:color="auto"/>
            <w:left w:val="none" w:sz="0" w:space="0" w:color="auto"/>
            <w:bottom w:val="none" w:sz="0" w:space="0" w:color="auto"/>
            <w:right w:val="none" w:sz="0" w:space="0" w:color="auto"/>
          </w:divBdr>
        </w:div>
        <w:div w:id="400829635">
          <w:marLeft w:val="0"/>
          <w:marRight w:val="0"/>
          <w:marTop w:val="0"/>
          <w:marBottom w:val="0"/>
          <w:divBdr>
            <w:top w:val="none" w:sz="0" w:space="0" w:color="auto"/>
            <w:left w:val="none" w:sz="0" w:space="0" w:color="auto"/>
            <w:bottom w:val="none" w:sz="0" w:space="0" w:color="auto"/>
            <w:right w:val="none" w:sz="0" w:space="0" w:color="auto"/>
          </w:divBdr>
        </w:div>
      </w:divsChild>
    </w:div>
    <w:div w:id="400829629">
      <w:marLeft w:val="0"/>
      <w:marRight w:val="0"/>
      <w:marTop w:val="0"/>
      <w:marBottom w:val="0"/>
      <w:divBdr>
        <w:top w:val="none" w:sz="0" w:space="0" w:color="auto"/>
        <w:left w:val="none" w:sz="0" w:space="0" w:color="auto"/>
        <w:bottom w:val="none" w:sz="0" w:space="0" w:color="auto"/>
        <w:right w:val="none" w:sz="0" w:space="0" w:color="auto"/>
      </w:divBdr>
    </w:div>
    <w:div w:id="400829634">
      <w:marLeft w:val="0"/>
      <w:marRight w:val="0"/>
      <w:marTop w:val="0"/>
      <w:marBottom w:val="0"/>
      <w:divBdr>
        <w:top w:val="none" w:sz="0" w:space="0" w:color="auto"/>
        <w:left w:val="none" w:sz="0" w:space="0" w:color="auto"/>
        <w:bottom w:val="none" w:sz="0" w:space="0" w:color="auto"/>
        <w:right w:val="none" w:sz="0" w:space="0" w:color="auto"/>
      </w:divBdr>
    </w:div>
    <w:div w:id="531307106">
      <w:bodyDiv w:val="1"/>
      <w:marLeft w:val="0"/>
      <w:marRight w:val="0"/>
      <w:marTop w:val="0"/>
      <w:marBottom w:val="0"/>
      <w:divBdr>
        <w:top w:val="none" w:sz="0" w:space="0" w:color="auto"/>
        <w:left w:val="none" w:sz="0" w:space="0" w:color="auto"/>
        <w:bottom w:val="none" w:sz="0" w:space="0" w:color="auto"/>
        <w:right w:val="none" w:sz="0" w:space="0" w:color="auto"/>
      </w:divBdr>
    </w:div>
    <w:div w:id="1029573335">
      <w:bodyDiv w:val="1"/>
      <w:marLeft w:val="0"/>
      <w:marRight w:val="0"/>
      <w:marTop w:val="0"/>
      <w:marBottom w:val="0"/>
      <w:divBdr>
        <w:top w:val="none" w:sz="0" w:space="0" w:color="auto"/>
        <w:left w:val="none" w:sz="0" w:space="0" w:color="auto"/>
        <w:bottom w:val="none" w:sz="0" w:space="0" w:color="auto"/>
        <w:right w:val="none" w:sz="0" w:space="0" w:color="auto"/>
      </w:divBdr>
      <w:divsChild>
        <w:div w:id="461650655">
          <w:marLeft w:val="0"/>
          <w:marRight w:val="0"/>
          <w:marTop w:val="0"/>
          <w:marBottom w:val="0"/>
          <w:divBdr>
            <w:top w:val="none" w:sz="0" w:space="0" w:color="auto"/>
            <w:left w:val="none" w:sz="0" w:space="0" w:color="auto"/>
            <w:bottom w:val="none" w:sz="0" w:space="0" w:color="auto"/>
            <w:right w:val="none" w:sz="0" w:space="0" w:color="auto"/>
          </w:divBdr>
        </w:div>
        <w:div w:id="262346590">
          <w:marLeft w:val="0"/>
          <w:marRight w:val="0"/>
          <w:marTop w:val="0"/>
          <w:marBottom w:val="0"/>
          <w:divBdr>
            <w:top w:val="none" w:sz="0" w:space="0" w:color="auto"/>
            <w:left w:val="none" w:sz="0" w:space="0" w:color="auto"/>
            <w:bottom w:val="none" w:sz="0" w:space="0" w:color="auto"/>
            <w:right w:val="none" w:sz="0" w:space="0" w:color="auto"/>
          </w:divBdr>
        </w:div>
        <w:div w:id="8651462">
          <w:marLeft w:val="0"/>
          <w:marRight w:val="0"/>
          <w:marTop w:val="0"/>
          <w:marBottom w:val="0"/>
          <w:divBdr>
            <w:top w:val="none" w:sz="0" w:space="0" w:color="auto"/>
            <w:left w:val="none" w:sz="0" w:space="0" w:color="auto"/>
            <w:bottom w:val="none" w:sz="0" w:space="0" w:color="auto"/>
            <w:right w:val="none" w:sz="0" w:space="0" w:color="auto"/>
          </w:divBdr>
        </w:div>
        <w:div w:id="2009751247">
          <w:marLeft w:val="0"/>
          <w:marRight w:val="0"/>
          <w:marTop w:val="0"/>
          <w:marBottom w:val="0"/>
          <w:divBdr>
            <w:top w:val="none" w:sz="0" w:space="0" w:color="auto"/>
            <w:left w:val="none" w:sz="0" w:space="0" w:color="auto"/>
            <w:bottom w:val="none" w:sz="0" w:space="0" w:color="auto"/>
            <w:right w:val="none" w:sz="0" w:space="0" w:color="auto"/>
          </w:divBdr>
        </w:div>
      </w:divsChild>
    </w:div>
    <w:div w:id="1289971497">
      <w:bodyDiv w:val="1"/>
      <w:marLeft w:val="0"/>
      <w:marRight w:val="0"/>
      <w:marTop w:val="0"/>
      <w:marBottom w:val="0"/>
      <w:divBdr>
        <w:top w:val="none" w:sz="0" w:space="0" w:color="auto"/>
        <w:left w:val="none" w:sz="0" w:space="0" w:color="auto"/>
        <w:bottom w:val="none" w:sz="0" w:space="0" w:color="auto"/>
        <w:right w:val="none" w:sz="0" w:space="0" w:color="auto"/>
      </w:divBdr>
    </w:div>
    <w:div w:id="1309507512">
      <w:bodyDiv w:val="1"/>
      <w:marLeft w:val="0"/>
      <w:marRight w:val="0"/>
      <w:marTop w:val="0"/>
      <w:marBottom w:val="0"/>
      <w:divBdr>
        <w:top w:val="none" w:sz="0" w:space="0" w:color="auto"/>
        <w:left w:val="none" w:sz="0" w:space="0" w:color="auto"/>
        <w:bottom w:val="none" w:sz="0" w:space="0" w:color="auto"/>
        <w:right w:val="none" w:sz="0" w:space="0" w:color="auto"/>
      </w:divBdr>
    </w:div>
    <w:div w:id="1410617653">
      <w:bodyDiv w:val="1"/>
      <w:marLeft w:val="0"/>
      <w:marRight w:val="0"/>
      <w:marTop w:val="0"/>
      <w:marBottom w:val="0"/>
      <w:divBdr>
        <w:top w:val="none" w:sz="0" w:space="0" w:color="auto"/>
        <w:left w:val="none" w:sz="0" w:space="0" w:color="auto"/>
        <w:bottom w:val="none" w:sz="0" w:space="0" w:color="auto"/>
        <w:right w:val="none" w:sz="0" w:space="0" w:color="auto"/>
      </w:divBdr>
    </w:div>
    <w:div w:id="1726367898">
      <w:bodyDiv w:val="1"/>
      <w:marLeft w:val="0"/>
      <w:marRight w:val="0"/>
      <w:marTop w:val="0"/>
      <w:marBottom w:val="0"/>
      <w:divBdr>
        <w:top w:val="none" w:sz="0" w:space="0" w:color="auto"/>
        <w:left w:val="none" w:sz="0" w:space="0" w:color="auto"/>
        <w:bottom w:val="none" w:sz="0" w:space="0" w:color="auto"/>
        <w:right w:val="none" w:sz="0" w:space="0" w:color="auto"/>
      </w:divBdr>
    </w:div>
    <w:div w:id="197054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gvo2.ds-manager.net/jd8g73mg9/anfrage_meldung.html?key=5oZEoda8bochZmO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atenschutz.hwr-berlin.de/datenschutzerklaerun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atenschutz.hwr-berlin.de/datenschutzerklaeru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hwr-berlin.de/anleitungen/ms-office/zentrale-infoplattform-zu-microsoft-365-office-365-ms-tea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sgvo2.ds-manager.net/jd8g73mg9/anfrage_meldung.html?key=5oZEoda8bochZmO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enschutz.hwr-berlin.de/datenschutzerklaerungen/" TargetMode="External"/><Relationship Id="rId2" Type="http://schemas.openxmlformats.org/officeDocument/2006/relationships/hyperlink" Target="https://www.it.hwr-berlin.de/anleitungen/ms-office/zentrale-infoplattform-zu-microsoft-365-office-365-ms-teams/" TargetMode="External"/><Relationship Id="rId1" Type="http://schemas.openxmlformats.org/officeDocument/2006/relationships/hyperlink" Target="https://dsgvo2.ds-manager.net/jd8g73mg9/anfrage_meldung.html?key=5oZEoda8bochZmO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8454D-61F2-4DFE-8374-F2C069C0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1730</Words>
  <Characters>10906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2022-04-07T08:34:00Z</dcterms:created>
  <dcterms:modified xsi:type="dcterms:W3CDTF">2022-08-26T13:13:00Z</dcterms:modified>
</cp:coreProperties>
</file>