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4402B" w14:textId="46E7C991" w:rsidR="009E3020" w:rsidRPr="00C75D72" w:rsidRDefault="009E3020" w:rsidP="009E3020">
      <w:pPr>
        <w:spacing w:after="185" w:line="259" w:lineRule="auto"/>
        <w:rPr>
          <w:rFonts w:cs="Arial"/>
        </w:rPr>
      </w:pPr>
      <w:r w:rsidRPr="00C75D72">
        <w:rPr>
          <w:rFonts w:cs="Arial"/>
          <w:b/>
          <w:sz w:val="26"/>
        </w:rPr>
        <w:t>Date</w:t>
      </w:r>
      <w:r w:rsidR="004249E3">
        <w:rPr>
          <w:rFonts w:cs="Arial"/>
          <w:b/>
          <w:sz w:val="26"/>
        </w:rPr>
        <w:t>nschutz</w:t>
      </w:r>
      <w:r w:rsidR="00F46142">
        <w:rPr>
          <w:rFonts w:cs="Arial"/>
          <w:b/>
          <w:sz w:val="26"/>
        </w:rPr>
        <w:t>information</w:t>
      </w:r>
      <w:r w:rsidR="004249E3">
        <w:rPr>
          <w:rFonts w:cs="Arial"/>
          <w:b/>
          <w:sz w:val="26"/>
        </w:rPr>
        <w:t xml:space="preserve"> </w:t>
      </w:r>
      <w:r w:rsidR="00D3097B">
        <w:rPr>
          <w:rFonts w:cs="Arial"/>
          <w:b/>
          <w:sz w:val="26"/>
        </w:rPr>
        <w:t>gemäß</w:t>
      </w:r>
      <w:r w:rsidR="004249E3">
        <w:rPr>
          <w:rFonts w:cs="Arial"/>
          <w:b/>
          <w:sz w:val="26"/>
        </w:rPr>
        <w:t xml:space="preserve"> DSGVO</w:t>
      </w:r>
    </w:p>
    <w:p w14:paraId="67AE6D69" w14:textId="77777777" w:rsidR="009E3020" w:rsidRPr="00C75D72" w:rsidRDefault="009E3020" w:rsidP="009E3020">
      <w:pPr>
        <w:spacing w:after="12" w:line="259" w:lineRule="auto"/>
        <w:rPr>
          <w:rFonts w:cs="Arial"/>
        </w:rPr>
      </w:pPr>
      <w:r w:rsidRPr="00C75D72">
        <w:rPr>
          <w:rFonts w:cs="Arial"/>
        </w:rPr>
        <w:t xml:space="preserve"> </w:t>
      </w:r>
    </w:p>
    <w:p w14:paraId="29A85366" w14:textId="77777777" w:rsidR="009E3020" w:rsidRPr="00C75D72" w:rsidRDefault="009E3020" w:rsidP="005B6FC7">
      <w:pPr>
        <w:pStyle w:val="berschrift1"/>
      </w:pPr>
      <w:r w:rsidRPr="00C75D72">
        <w:t xml:space="preserve">Name und Anschrift des Verantwortlichen </w:t>
      </w:r>
    </w:p>
    <w:p w14:paraId="39944C5E" w14:textId="77777777" w:rsidR="009E3020" w:rsidRPr="00C75D72" w:rsidRDefault="009E3020" w:rsidP="009E3020">
      <w:pPr>
        <w:ind w:left="-5"/>
        <w:rPr>
          <w:rFonts w:cs="Arial"/>
        </w:rPr>
      </w:pPr>
    </w:p>
    <w:p w14:paraId="09428399" w14:textId="77777777" w:rsidR="009E3020" w:rsidRPr="00C75D72" w:rsidRDefault="009E3020" w:rsidP="00167209">
      <w:pPr>
        <w:rPr>
          <w:rFonts w:cs="Arial"/>
          <w:szCs w:val="22"/>
        </w:rPr>
      </w:pPr>
      <w:r w:rsidRPr="00C75D72">
        <w:rPr>
          <w:rFonts w:cs="Arial"/>
          <w:szCs w:val="22"/>
        </w:rPr>
        <w:t>Der Verantwortliche im Sinne der Datenschutz</w:t>
      </w:r>
      <w:r w:rsidRPr="00C75D72">
        <w:rPr>
          <w:rFonts w:ascii="Cambria Math" w:hAnsi="Cambria Math" w:cs="Cambria Math"/>
          <w:szCs w:val="22"/>
        </w:rPr>
        <w:t>‐</w:t>
      </w:r>
      <w:r w:rsidRPr="00C75D72">
        <w:rPr>
          <w:rFonts w:cs="Arial"/>
          <w:szCs w:val="22"/>
        </w:rPr>
        <w:t xml:space="preserve">Grundverordnung und anderer nationaler Datenschutzgesetze der Mitgliedsstaaten sowie sonstiger datenschutzrechtlicher Bestimmungen lautet: </w:t>
      </w:r>
    </w:p>
    <w:p w14:paraId="57BF4911" w14:textId="77777777" w:rsidR="009E3020" w:rsidRPr="00C75D72" w:rsidRDefault="009E3020" w:rsidP="00167209">
      <w:pPr>
        <w:rPr>
          <w:rFonts w:cs="Arial"/>
          <w:szCs w:val="22"/>
        </w:rPr>
      </w:pPr>
    </w:p>
    <w:p w14:paraId="0139CD7F" w14:textId="19A99B4D" w:rsidR="00F46142" w:rsidRDefault="00F575AD" w:rsidP="009E3020">
      <w:pPr>
        <w:rPr>
          <w:rFonts w:cs="Arial"/>
          <w:szCs w:val="22"/>
        </w:rPr>
      </w:pPr>
      <w:r w:rsidRPr="00F575AD">
        <w:rPr>
          <w:rFonts w:cs="Arial"/>
          <w:szCs w:val="22"/>
        </w:rPr>
        <w:t>Hochschule für Wirtschaft und Recht Berlin (HWR Berlin)</w:t>
      </w:r>
      <w:r w:rsidRPr="00F575AD">
        <w:rPr>
          <w:rFonts w:cs="Arial"/>
          <w:szCs w:val="22"/>
        </w:rPr>
        <w:br/>
        <w:t>vertreten durch den Präsidenten Jens Hermsdorf</w:t>
      </w:r>
      <w:r w:rsidRPr="00F575AD">
        <w:rPr>
          <w:rFonts w:cs="Arial"/>
          <w:szCs w:val="22"/>
        </w:rPr>
        <w:br/>
        <w:t>Badensche Straße 52</w:t>
      </w:r>
      <w:r w:rsidRPr="00F575AD">
        <w:rPr>
          <w:rFonts w:cs="Arial"/>
          <w:szCs w:val="22"/>
        </w:rPr>
        <w:br/>
        <w:t>10825 Berlin</w:t>
      </w:r>
      <w:r w:rsidRPr="00F575AD">
        <w:rPr>
          <w:rFonts w:cs="Arial"/>
          <w:szCs w:val="22"/>
        </w:rPr>
        <w:br/>
        <w:t>E-Mail: </w:t>
      </w:r>
      <w:hyperlink r:id="rId7" w:history="1">
        <w:r w:rsidRPr="00F575AD">
          <w:rPr>
            <w:rStyle w:val="Hyperlink"/>
            <w:rFonts w:cs="Arial"/>
            <w:szCs w:val="22"/>
          </w:rPr>
          <w:t>praesident(at)hwr-berlin.de</w:t>
        </w:r>
      </w:hyperlink>
    </w:p>
    <w:p w14:paraId="1AB7936B" w14:textId="77777777" w:rsidR="00F575AD" w:rsidRPr="00C75D72" w:rsidRDefault="00F575AD" w:rsidP="009E3020">
      <w:pPr>
        <w:rPr>
          <w:rFonts w:cs="Arial"/>
          <w:sz w:val="24"/>
          <w:szCs w:val="24"/>
        </w:rPr>
      </w:pPr>
    </w:p>
    <w:p w14:paraId="0C52BD2F" w14:textId="77777777" w:rsidR="009E3020" w:rsidRPr="00C75D72" w:rsidRDefault="009E3020" w:rsidP="00D10A6B">
      <w:pPr>
        <w:pStyle w:val="berschrift1"/>
        <w:rPr>
          <w:rFonts w:cs="Arial"/>
        </w:rPr>
      </w:pPr>
      <w:r w:rsidRPr="00C75D72">
        <w:rPr>
          <w:rFonts w:cs="Arial"/>
        </w:rPr>
        <w:t xml:space="preserve"> Name und Anschrift des </w:t>
      </w:r>
      <w:r w:rsidR="00C60413" w:rsidRPr="00C75D72">
        <w:rPr>
          <w:rFonts w:cs="Arial"/>
        </w:rPr>
        <w:t xml:space="preserve">behördlichen </w:t>
      </w:r>
      <w:r w:rsidRPr="00C75D72">
        <w:rPr>
          <w:rFonts w:cs="Arial"/>
        </w:rPr>
        <w:t xml:space="preserve">Datenschutzbeauftragten </w:t>
      </w:r>
    </w:p>
    <w:p w14:paraId="5D3071F7" w14:textId="77777777" w:rsidR="00C60413" w:rsidRPr="00C75D72" w:rsidRDefault="00C60413" w:rsidP="009E3020">
      <w:pPr>
        <w:spacing w:after="11"/>
        <w:ind w:left="-5"/>
        <w:rPr>
          <w:rFonts w:cs="Arial"/>
        </w:rPr>
      </w:pPr>
    </w:p>
    <w:p w14:paraId="598C9D5D" w14:textId="2F5A0C7B" w:rsidR="00F575AD" w:rsidRPr="00F575AD" w:rsidRDefault="00F575AD" w:rsidP="00F575AD">
      <w:r w:rsidRPr="00F575AD">
        <w:t xml:space="preserve">Klaus Hoogestraat </w:t>
      </w:r>
      <w:r w:rsidRPr="00F575AD">
        <w:rPr>
          <w:bCs/>
        </w:rPr>
        <w:t>(ITM Management &amp; Consulting GmbH)</w:t>
      </w:r>
    </w:p>
    <w:p w14:paraId="027DD1A7" w14:textId="77777777" w:rsidR="00F575AD" w:rsidRPr="00F575AD" w:rsidRDefault="00F575AD" w:rsidP="00F575AD">
      <w:r w:rsidRPr="00F575AD">
        <w:t>Behördlicher Datenschutzbeauftragter</w:t>
      </w:r>
    </w:p>
    <w:p w14:paraId="2FE0B77B" w14:textId="77777777" w:rsidR="00F575AD" w:rsidRPr="00F575AD" w:rsidRDefault="00F575AD" w:rsidP="00F575AD">
      <w:r w:rsidRPr="00F575AD">
        <w:t>Badensche Straße 52</w:t>
      </w:r>
      <w:r w:rsidRPr="00F575AD">
        <w:br/>
        <w:t>10825 Berlin</w:t>
      </w:r>
    </w:p>
    <w:p w14:paraId="5AEBABEC" w14:textId="77777777" w:rsidR="00F575AD" w:rsidRPr="00F575AD" w:rsidRDefault="00F575AD" w:rsidP="00F575AD">
      <w:r w:rsidRPr="00F575AD">
        <w:t>E-Mail: </w:t>
      </w:r>
      <w:hyperlink r:id="rId8" w:history="1">
        <w:r w:rsidRPr="00F575AD">
          <w:rPr>
            <w:rStyle w:val="Hyperlink"/>
          </w:rPr>
          <w:t>datenschutz(at)hwr-berlin.de</w:t>
        </w:r>
      </w:hyperlink>
    </w:p>
    <w:p w14:paraId="16350A7D" w14:textId="77777777" w:rsidR="008D6069" w:rsidRPr="00C75D72" w:rsidRDefault="008D6069" w:rsidP="00167209"/>
    <w:p w14:paraId="0BE01349" w14:textId="77777777" w:rsidR="008D6069" w:rsidRPr="00C75D72" w:rsidRDefault="008D6069" w:rsidP="004249E3">
      <w:pPr>
        <w:pStyle w:val="berschrift1"/>
      </w:pPr>
      <w:r w:rsidRPr="00C75D72">
        <w:t xml:space="preserve">Datenverarbeitung im Verfahren </w:t>
      </w:r>
      <w:r w:rsidR="005C1F6E">
        <w:t>“</w:t>
      </w:r>
      <w:r w:rsidR="004249E3" w:rsidRPr="004249E3">
        <w:t xml:space="preserve"> </w:t>
      </w:r>
      <w:r w:rsidR="00DD550A">
        <w:t>XXXX</w:t>
      </w:r>
      <w:r w:rsidR="005C1F6E">
        <w:t>“</w:t>
      </w:r>
    </w:p>
    <w:p w14:paraId="2E50A200" w14:textId="77777777" w:rsidR="008D6069" w:rsidRPr="00C75D72" w:rsidRDefault="008D6069" w:rsidP="005B6FC7">
      <w:pPr>
        <w:pStyle w:val="berschrift2"/>
        <w:rPr>
          <w:rFonts w:eastAsia="Times New Roman"/>
        </w:rPr>
      </w:pPr>
      <w:r w:rsidRPr="00C75D72">
        <w:rPr>
          <w:rFonts w:eastAsia="Times New Roman"/>
        </w:rPr>
        <w:t xml:space="preserve">Zwecke der Verarbeitung </w:t>
      </w:r>
    </w:p>
    <w:p w14:paraId="6663A29A" w14:textId="77777777" w:rsidR="008D6069" w:rsidRPr="008D6069" w:rsidRDefault="008D6069" w:rsidP="008D6069">
      <w:r w:rsidRPr="008D6069">
        <w:t>Die Verarbeitung der personenbezogenen Daten erfolgt zu folgenden Zwecken:</w:t>
      </w:r>
    </w:p>
    <w:p w14:paraId="1761EE86" w14:textId="77777777" w:rsidR="004249E3" w:rsidRDefault="005C1861" w:rsidP="004249E3">
      <w:pPr>
        <w:pStyle w:val="Listenabsatz"/>
        <w:numPr>
          <w:ilvl w:val="0"/>
          <w:numId w:val="31"/>
        </w:numPr>
        <w:spacing w:after="160"/>
        <w:contextualSpacing/>
      </w:pPr>
      <w:r>
        <w:t>Zweck 1</w:t>
      </w:r>
    </w:p>
    <w:p w14:paraId="230858D5" w14:textId="77777777" w:rsidR="004249E3" w:rsidRDefault="005C1861" w:rsidP="004249E3">
      <w:pPr>
        <w:pStyle w:val="Listenabsatz"/>
        <w:numPr>
          <w:ilvl w:val="0"/>
          <w:numId w:val="31"/>
        </w:numPr>
        <w:spacing w:after="160"/>
        <w:contextualSpacing/>
      </w:pPr>
      <w:r>
        <w:t>Zweck 2</w:t>
      </w:r>
    </w:p>
    <w:p w14:paraId="1244A82B" w14:textId="77777777" w:rsidR="005C1861" w:rsidRDefault="005C1861" w:rsidP="005C1861">
      <w:pPr>
        <w:pStyle w:val="berschrift2"/>
      </w:pPr>
      <w:r>
        <w:t>Beschreibung des Verfahren</w:t>
      </w:r>
    </w:p>
    <w:p w14:paraId="6EF4235B" w14:textId="77777777" w:rsidR="005705F6" w:rsidRPr="00EF39EC" w:rsidRDefault="005C1861" w:rsidP="005705F6">
      <w:pPr>
        <w:spacing w:after="160"/>
        <w:contextualSpacing/>
      </w:pPr>
      <w:r>
        <w:t xml:space="preserve">Z.B. </w:t>
      </w:r>
      <w:r w:rsidR="005705F6" w:rsidRPr="005705F6">
        <w:t>Die Plattform GoPraktikum bietet Unternehmen und Institutionen die Möglichkeit selbständig ihre Praktikumsangebote einzustellen und so einen Teil zur Hochschulausbildung der Studierenden beitragen. Studierende auf der Suche nach einem Pflichtpraktikum können per Suchfunktionen und Stichwort nach aktuellen und passenden Stellen suchen</w:t>
      </w:r>
      <w:r w:rsidR="005705F6">
        <w:t>.</w:t>
      </w:r>
    </w:p>
    <w:p w14:paraId="26FD3A91" w14:textId="77777777" w:rsidR="008D6069" w:rsidRPr="00C75D72" w:rsidRDefault="008D6069" w:rsidP="005C1F6E">
      <w:pPr>
        <w:pStyle w:val="berschrift2"/>
      </w:pPr>
      <w:r w:rsidRPr="00C75D72">
        <w:t>Rechtsgrundlage für die Verarbeitung</w:t>
      </w:r>
    </w:p>
    <w:p w14:paraId="5BBCA4B7" w14:textId="77777777" w:rsidR="008D6069" w:rsidRDefault="008D6069" w:rsidP="008D6069">
      <w:pPr>
        <w:rPr>
          <w:rFonts w:cs="Arial"/>
        </w:rPr>
      </w:pPr>
      <w:r w:rsidRPr="008D6069">
        <w:rPr>
          <w:rFonts w:cs="Arial"/>
        </w:rPr>
        <w:t>Rechtsgrundlage</w:t>
      </w:r>
      <w:r w:rsidR="00076404">
        <w:rPr>
          <w:rFonts w:cs="Arial"/>
        </w:rPr>
        <w:t>n</w:t>
      </w:r>
      <w:r w:rsidRPr="008D6069">
        <w:rPr>
          <w:rFonts w:cs="Arial"/>
        </w:rPr>
        <w:t xml:space="preserve"> für die Verarbeit</w:t>
      </w:r>
      <w:r w:rsidR="000D3BEA" w:rsidRPr="00C75D72">
        <w:rPr>
          <w:rFonts w:cs="Arial"/>
        </w:rPr>
        <w:t>ung</w:t>
      </w:r>
      <w:r w:rsidR="00844EA6">
        <w:rPr>
          <w:rFonts w:cs="Arial"/>
        </w:rPr>
        <w:t xml:space="preserve"> sind </w:t>
      </w:r>
      <w:r w:rsidR="00844EA6" w:rsidRPr="00844EA6">
        <w:rPr>
          <w:rFonts w:cs="Arial"/>
        </w:rPr>
        <w:t>§</w:t>
      </w:r>
      <w:r w:rsidR="005C1861">
        <w:rPr>
          <w:rFonts w:cs="Arial"/>
        </w:rPr>
        <w:t>xxx</w:t>
      </w:r>
      <w:r w:rsidR="00844EA6">
        <w:rPr>
          <w:rFonts w:cs="Arial"/>
        </w:rPr>
        <w:t xml:space="preserve"> und </w:t>
      </w:r>
      <w:r w:rsidR="00844EA6" w:rsidRPr="00844EA6">
        <w:rPr>
          <w:rFonts w:cs="Arial"/>
        </w:rPr>
        <w:t xml:space="preserve">Art. </w:t>
      </w:r>
      <w:r w:rsidR="005C1861">
        <w:rPr>
          <w:rFonts w:cs="Arial"/>
        </w:rPr>
        <w:t>xx</w:t>
      </w:r>
      <w:r w:rsidR="00844EA6" w:rsidRPr="00844EA6">
        <w:rPr>
          <w:rFonts w:cs="Arial"/>
        </w:rPr>
        <w:t xml:space="preserve"> DSGVO</w:t>
      </w:r>
      <w:r w:rsidR="00844EA6">
        <w:rPr>
          <w:rFonts w:cs="Arial"/>
        </w:rPr>
        <w:t xml:space="preserve">. </w:t>
      </w:r>
    </w:p>
    <w:p w14:paraId="6F07EABA" w14:textId="77777777" w:rsidR="008D6069" w:rsidRPr="00C75D72" w:rsidRDefault="008D6069" w:rsidP="005B6FC7">
      <w:pPr>
        <w:pStyle w:val="berschrift2"/>
      </w:pPr>
      <w:r w:rsidRPr="00C75D72">
        <w:rPr>
          <w:rFonts w:eastAsia="Times New Roman"/>
        </w:rPr>
        <w:t xml:space="preserve">Arten und Kategorien von personenbezogenen Daten </w:t>
      </w:r>
      <w:r w:rsidRPr="00C75D72">
        <w:t xml:space="preserve"> </w:t>
      </w:r>
    </w:p>
    <w:p w14:paraId="1DC4D124" w14:textId="77777777" w:rsidR="008D6069" w:rsidRDefault="008D6069" w:rsidP="008D6069">
      <w:pPr>
        <w:rPr>
          <w:rFonts w:cs="Arial"/>
        </w:rPr>
      </w:pPr>
      <w:r w:rsidRPr="008D6069">
        <w:rPr>
          <w:rFonts w:cs="Arial"/>
        </w:rPr>
        <w:t xml:space="preserve">Wir verarbeiten zu den in </w:t>
      </w:r>
      <w:r w:rsidR="004D6C77">
        <w:rPr>
          <w:rFonts w:cs="Arial"/>
        </w:rPr>
        <w:t>3.1</w:t>
      </w:r>
      <w:r w:rsidRPr="008D6069">
        <w:rPr>
          <w:rFonts w:cs="Arial"/>
        </w:rPr>
        <w:t xml:space="preserve"> genannten Zwecken folgende Kategorien und Arten von Daten:</w:t>
      </w:r>
    </w:p>
    <w:p w14:paraId="22981764" w14:textId="77777777" w:rsidR="004D6C77" w:rsidRDefault="004D6C77" w:rsidP="008D6069">
      <w:pPr>
        <w:rPr>
          <w:rFonts w:cs="Arial"/>
        </w:rPr>
      </w:pPr>
    </w:p>
    <w:tbl>
      <w:tblPr>
        <w:tblStyle w:val="Tabellenraster3"/>
        <w:tblW w:w="9072" w:type="dxa"/>
        <w:tblInd w:w="-5" w:type="dxa"/>
        <w:tblLayout w:type="fixed"/>
        <w:tblLook w:val="04A0" w:firstRow="1" w:lastRow="0" w:firstColumn="1" w:lastColumn="0" w:noHBand="0" w:noVBand="1"/>
      </w:tblPr>
      <w:tblGrid>
        <w:gridCol w:w="1418"/>
        <w:gridCol w:w="1701"/>
        <w:gridCol w:w="2693"/>
        <w:gridCol w:w="3260"/>
      </w:tblGrid>
      <w:tr w:rsidR="005C1861" w:rsidRPr="005705F6" w14:paraId="2BC39533" w14:textId="77777777" w:rsidTr="00621D58">
        <w:tc>
          <w:tcPr>
            <w:tcW w:w="1418" w:type="dxa"/>
            <w:shd w:val="clear" w:color="auto" w:fill="E7E6E6" w:themeFill="background2"/>
          </w:tcPr>
          <w:p w14:paraId="3FC60B7B" w14:textId="77777777" w:rsidR="005C1861" w:rsidRPr="005705F6" w:rsidRDefault="005C1861" w:rsidP="005705F6">
            <w:pPr>
              <w:spacing w:after="160"/>
              <w:rPr>
                <w:rFonts w:asciiTheme="minorHAnsi" w:hAnsiTheme="minorHAnsi"/>
                <w:b/>
                <w:szCs w:val="22"/>
              </w:rPr>
            </w:pPr>
            <w:r w:rsidRPr="005705F6">
              <w:rPr>
                <w:rFonts w:asciiTheme="minorHAnsi" w:hAnsiTheme="minorHAnsi"/>
                <w:b/>
                <w:szCs w:val="22"/>
              </w:rPr>
              <w:t>Datenkategorien</w:t>
            </w:r>
          </w:p>
        </w:tc>
        <w:tc>
          <w:tcPr>
            <w:tcW w:w="1701" w:type="dxa"/>
            <w:shd w:val="clear" w:color="auto" w:fill="E7E6E6" w:themeFill="background2"/>
          </w:tcPr>
          <w:p w14:paraId="2BB33158" w14:textId="77777777" w:rsidR="005C1861" w:rsidRPr="005705F6" w:rsidRDefault="005C1861" w:rsidP="005705F6">
            <w:pPr>
              <w:spacing w:after="160"/>
              <w:rPr>
                <w:rFonts w:asciiTheme="minorHAnsi" w:hAnsiTheme="minorHAnsi"/>
                <w:b/>
                <w:szCs w:val="22"/>
              </w:rPr>
            </w:pPr>
            <w:r w:rsidRPr="005705F6">
              <w:rPr>
                <w:rFonts w:asciiTheme="minorHAnsi" w:hAnsiTheme="minorHAnsi"/>
                <w:b/>
                <w:szCs w:val="22"/>
              </w:rPr>
              <w:t>Datenarten</w:t>
            </w:r>
          </w:p>
        </w:tc>
        <w:tc>
          <w:tcPr>
            <w:tcW w:w="2693" w:type="dxa"/>
            <w:shd w:val="clear" w:color="auto" w:fill="E7E6E6" w:themeFill="background2"/>
          </w:tcPr>
          <w:p w14:paraId="1478D7A3" w14:textId="77777777" w:rsidR="005C1861" w:rsidRPr="005705F6" w:rsidRDefault="005C1861" w:rsidP="005705F6">
            <w:pPr>
              <w:spacing w:after="160"/>
              <w:rPr>
                <w:rFonts w:asciiTheme="minorHAnsi" w:hAnsiTheme="minorHAnsi"/>
                <w:b/>
                <w:szCs w:val="22"/>
              </w:rPr>
            </w:pPr>
            <w:r w:rsidRPr="005705F6">
              <w:rPr>
                <w:rFonts w:asciiTheme="minorHAnsi" w:hAnsiTheme="minorHAnsi"/>
                <w:b/>
                <w:szCs w:val="22"/>
              </w:rPr>
              <w:t>Betroffenenkategorien</w:t>
            </w:r>
          </w:p>
        </w:tc>
        <w:tc>
          <w:tcPr>
            <w:tcW w:w="3260" w:type="dxa"/>
            <w:shd w:val="clear" w:color="auto" w:fill="E7E6E6" w:themeFill="background2"/>
          </w:tcPr>
          <w:p w14:paraId="7AF53372" w14:textId="77777777" w:rsidR="005C1861" w:rsidRPr="005705F6" w:rsidRDefault="005C1861" w:rsidP="005705F6">
            <w:pPr>
              <w:spacing w:after="160"/>
              <w:rPr>
                <w:rFonts w:asciiTheme="minorHAnsi" w:hAnsiTheme="minorHAnsi"/>
                <w:b/>
                <w:szCs w:val="22"/>
              </w:rPr>
            </w:pPr>
            <w:r w:rsidRPr="005705F6">
              <w:rPr>
                <w:rFonts w:asciiTheme="minorHAnsi" w:hAnsiTheme="minorHAnsi"/>
                <w:b/>
                <w:szCs w:val="22"/>
              </w:rPr>
              <w:t>Erforderlich für</w:t>
            </w:r>
          </w:p>
        </w:tc>
      </w:tr>
      <w:tr w:rsidR="005C1861" w:rsidRPr="005705F6" w14:paraId="1A501B8B" w14:textId="77777777" w:rsidTr="00621D58">
        <w:tc>
          <w:tcPr>
            <w:tcW w:w="1418" w:type="dxa"/>
            <w:shd w:val="clear" w:color="auto" w:fill="DEEAF6" w:themeFill="accent1" w:themeFillTint="33"/>
          </w:tcPr>
          <w:p w14:paraId="093F97E1" w14:textId="77777777" w:rsidR="005C1861" w:rsidRPr="005705F6" w:rsidRDefault="005C1861" w:rsidP="005705F6">
            <w:pPr>
              <w:spacing w:after="160"/>
              <w:rPr>
                <w:rFonts w:asciiTheme="minorHAnsi" w:hAnsiTheme="minorHAnsi"/>
                <w:szCs w:val="22"/>
              </w:rPr>
            </w:pPr>
          </w:p>
        </w:tc>
        <w:tc>
          <w:tcPr>
            <w:tcW w:w="1701" w:type="dxa"/>
            <w:shd w:val="clear" w:color="auto" w:fill="DEEAF6" w:themeFill="accent1" w:themeFillTint="33"/>
          </w:tcPr>
          <w:p w14:paraId="67B237C0" w14:textId="77777777" w:rsidR="005C1861" w:rsidRPr="005705F6" w:rsidRDefault="005C1861" w:rsidP="005705F6">
            <w:pPr>
              <w:spacing w:after="160"/>
              <w:rPr>
                <w:rFonts w:asciiTheme="minorHAnsi" w:hAnsiTheme="minorHAnsi"/>
                <w:szCs w:val="22"/>
              </w:rPr>
            </w:pPr>
          </w:p>
        </w:tc>
        <w:tc>
          <w:tcPr>
            <w:tcW w:w="2693" w:type="dxa"/>
            <w:shd w:val="clear" w:color="auto" w:fill="DEEAF6" w:themeFill="accent1" w:themeFillTint="33"/>
          </w:tcPr>
          <w:p w14:paraId="3B11B69D" w14:textId="77777777" w:rsidR="005C1861" w:rsidRPr="005705F6" w:rsidRDefault="005C1861" w:rsidP="005705F6">
            <w:pPr>
              <w:spacing w:after="160"/>
              <w:rPr>
                <w:rFonts w:asciiTheme="minorHAnsi" w:hAnsiTheme="minorHAnsi"/>
                <w:szCs w:val="22"/>
              </w:rPr>
            </w:pPr>
          </w:p>
        </w:tc>
        <w:tc>
          <w:tcPr>
            <w:tcW w:w="3260" w:type="dxa"/>
            <w:shd w:val="clear" w:color="auto" w:fill="DEEAF6" w:themeFill="accent1" w:themeFillTint="33"/>
          </w:tcPr>
          <w:p w14:paraId="31977429" w14:textId="77777777" w:rsidR="005C1861" w:rsidRPr="005705F6" w:rsidRDefault="005C1861" w:rsidP="005705F6">
            <w:pPr>
              <w:spacing w:after="160"/>
              <w:rPr>
                <w:rFonts w:asciiTheme="minorHAnsi" w:hAnsiTheme="minorHAnsi"/>
                <w:szCs w:val="22"/>
              </w:rPr>
            </w:pPr>
          </w:p>
        </w:tc>
      </w:tr>
      <w:tr w:rsidR="005C1861" w:rsidRPr="005705F6" w14:paraId="447D1609" w14:textId="77777777" w:rsidTr="00621D58">
        <w:tc>
          <w:tcPr>
            <w:tcW w:w="1418" w:type="dxa"/>
            <w:shd w:val="clear" w:color="auto" w:fill="DEEAF6" w:themeFill="accent1" w:themeFillTint="33"/>
          </w:tcPr>
          <w:p w14:paraId="0E3D6463" w14:textId="77777777" w:rsidR="005C1861" w:rsidRPr="005705F6" w:rsidRDefault="005C1861" w:rsidP="005705F6">
            <w:pPr>
              <w:spacing w:after="160"/>
              <w:rPr>
                <w:rFonts w:asciiTheme="minorHAnsi" w:hAnsiTheme="minorHAnsi"/>
                <w:szCs w:val="22"/>
              </w:rPr>
            </w:pPr>
          </w:p>
        </w:tc>
        <w:tc>
          <w:tcPr>
            <w:tcW w:w="1701" w:type="dxa"/>
            <w:shd w:val="clear" w:color="auto" w:fill="DEEAF6" w:themeFill="accent1" w:themeFillTint="33"/>
          </w:tcPr>
          <w:p w14:paraId="6440E8FA" w14:textId="77777777" w:rsidR="005C1861" w:rsidRPr="005705F6" w:rsidRDefault="005C1861" w:rsidP="005705F6">
            <w:pPr>
              <w:spacing w:after="160"/>
              <w:rPr>
                <w:rFonts w:asciiTheme="minorHAnsi" w:hAnsiTheme="minorHAnsi"/>
                <w:szCs w:val="22"/>
              </w:rPr>
            </w:pPr>
          </w:p>
        </w:tc>
        <w:tc>
          <w:tcPr>
            <w:tcW w:w="2693" w:type="dxa"/>
            <w:shd w:val="clear" w:color="auto" w:fill="DEEAF6" w:themeFill="accent1" w:themeFillTint="33"/>
          </w:tcPr>
          <w:p w14:paraId="2936B5CF" w14:textId="77777777" w:rsidR="005C1861" w:rsidRPr="005705F6" w:rsidRDefault="005C1861" w:rsidP="005705F6">
            <w:pPr>
              <w:spacing w:after="160"/>
              <w:rPr>
                <w:rFonts w:asciiTheme="minorHAnsi" w:hAnsiTheme="minorHAnsi"/>
                <w:szCs w:val="22"/>
              </w:rPr>
            </w:pPr>
          </w:p>
        </w:tc>
        <w:tc>
          <w:tcPr>
            <w:tcW w:w="3260" w:type="dxa"/>
            <w:shd w:val="clear" w:color="auto" w:fill="DEEAF6" w:themeFill="accent1" w:themeFillTint="33"/>
          </w:tcPr>
          <w:p w14:paraId="32E98AC2" w14:textId="77777777" w:rsidR="005C1861" w:rsidRPr="005705F6" w:rsidRDefault="005C1861" w:rsidP="005705F6">
            <w:pPr>
              <w:spacing w:after="160"/>
              <w:rPr>
                <w:rFonts w:asciiTheme="minorHAnsi" w:hAnsiTheme="minorHAnsi"/>
                <w:szCs w:val="22"/>
              </w:rPr>
            </w:pPr>
          </w:p>
        </w:tc>
      </w:tr>
      <w:tr w:rsidR="005C1861" w:rsidRPr="005705F6" w14:paraId="08D89D5C" w14:textId="77777777" w:rsidTr="00621D58">
        <w:trPr>
          <w:trHeight w:val="70"/>
        </w:trPr>
        <w:tc>
          <w:tcPr>
            <w:tcW w:w="1418" w:type="dxa"/>
            <w:shd w:val="clear" w:color="auto" w:fill="DEEAF6" w:themeFill="accent1" w:themeFillTint="33"/>
          </w:tcPr>
          <w:p w14:paraId="0DC31DC8" w14:textId="77777777" w:rsidR="005C1861" w:rsidRPr="005705F6" w:rsidRDefault="005C1861" w:rsidP="005705F6">
            <w:pPr>
              <w:spacing w:after="160"/>
              <w:rPr>
                <w:rFonts w:asciiTheme="minorHAnsi" w:hAnsiTheme="minorHAnsi"/>
                <w:szCs w:val="22"/>
              </w:rPr>
            </w:pPr>
          </w:p>
        </w:tc>
        <w:tc>
          <w:tcPr>
            <w:tcW w:w="1701" w:type="dxa"/>
            <w:shd w:val="clear" w:color="auto" w:fill="DEEAF6" w:themeFill="accent1" w:themeFillTint="33"/>
          </w:tcPr>
          <w:p w14:paraId="115A3237" w14:textId="77777777" w:rsidR="005C1861" w:rsidRPr="005705F6" w:rsidRDefault="005C1861" w:rsidP="005705F6">
            <w:pPr>
              <w:spacing w:after="160"/>
              <w:rPr>
                <w:rFonts w:asciiTheme="minorHAnsi" w:hAnsiTheme="minorHAnsi"/>
                <w:szCs w:val="22"/>
              </w:rPr>
            </w:pPr>
          </w:p>
        </w:tc>
        <w:tc>
          <w:tcPr>
            <w:tcW w:w="2693" w:type="dxa"/>
            <w:shd w:val="clear" w:color="auto" w:fill="DEEAF6" w:themeFill="accent1" w:themeFillTint="33"/>
          </w:tcPr>
          <w:p w14:paraId="4C451011" w14:textId="77777777" w:rsidR="005C1861" w:rsidRPr="005705F6" w:rsidRDefault="005C1861" w:rsidP="005705F6">
            <w:pPr>
              <w:spacing w:after="160"/>
              <w:rPr>
                <w:rFonts w:asciiTheme="minorHAnsi" w:hAnsiTheme="minorHAnsi"/>
                <w:szCs w:val="22"/>
              </w:rPr>
            </w:pPr>
          </w:p>
        </w:tc>
        <w:tc>
          <w:tcPr>
            <w:tcW w:w="3260" w:type="dxa"/>
            <w:shd w:val="clear" w:color="auto" w:fill="DEEAF6" w:themeFill="accent1" w:themeFillTint="33"/>
          </w:tcPr>
          <w:p w14:paraId="10863CD6" w14:textId="77777777" w:rsidR="005C1861" w:rsidRPr="005705F6" w:rsidRDefault="005C1861" w:rsidP="005705F6">
            <w:pPr>
              <w:spacing w:after="160"/>
              <w:rPr>
                <w:rFonts w:asciiTheme="minorHAnsi" w:hAnsiTheme="minorHAnsi"/>
                <w:szCs w:val="22"/>
              </w:rPr>
            </w:pPr>
          </w:p>
        </w:tc>
      </w:tr>
      <w:tr w:rsidR="005C1861" w:rsidRPr="005705F6" w14:paraId="438C4695" w14:textId="77777777" w:rsidTr="00621D58">
        <w:trPr>
          <w:trHeight w:val="70"/>
        </w:trPr>
        <w:tc>
          <w:tcPr>
            <w:tcW w:w="1418" w:type="dxa"/>
            <w:shd w:val="clear" w:color="auto" w:fill="DEEAF6" w:themeFill="accent1" w:themeFillTint="33"/>
          </w:tcPr>
          <w:p w14:paraId="79198E10" w14:textId="77777777" w:rsidR="005C1861" w:rsidRPr="005705F6" w:rsidRDefault="005C1861" w:rsidP="005705F6">
            <w:pPr>
              <w:spacing w:after="160"/>
              <w:rPr>
                <w:rFonts w:asciiTheme="minorHAnsi" w:hAnsiTheme="minorHAnsi"/>
                <w:szCs w:val="22"/>
              </w:rPr>
            </w:pPr>
          </w:p>
        </w:tc>
        <w:tc>
          <w:tcPr>
            <w:tcW w:w="1701" w:type="dxa"/>
            <w:shd w:val="clear" w:color="auto" w:fill="DEEAF6" w:themeFill="accent1" w:themeFillTint="33"/>
          </w:tcPr>
          <w:p w14:paraId="646BEC21" w14:textId="77777777" w:rsidR="005C1861" w:rsidRPr="005705F6" w:rsidRDefault="005C1861" w:rsidP="005705F6">
            <w:pPr>
              <w:spacing w:after="160"/>
              <w:rPr>
                <w:rFonts w:asciiTheme="minorHAnsi" w:hAnsiTheme="minorHAnsi"/>
                <w:szCs w:val="22"/>
              </w:rPr>
            </w:pPr>
          </w:p>
        </w:tc>
        <w:tc>
          <w:tcPr>
            <w:tcW w:w="2693" w:type="dxa"/>
            <w:shd w:val="clear" w:color="auto" w:fill="DEEAF6" w:themeFill="accent1" w:themeFillTint="33"/>
          </w:tcPr>
          <w:p w14:paraId="1B4E929F" w14:textId="77777777" w:rsidR="005C1861" w:rsidRPr="005705F6" w:rsidRDefault="005C1861" w:rsidP="005705F6">
            <w:pPr>
              <w:spacing w:after="160"/>
              <w:rPr>
                <w:rFonts w:asciiTheme="minorHAnsi" w:hAnsiTheme="minorHAnsi"/>
                <w:szCs w:val="22"/>
              </w:rPr>
            </w:pPr>
          </w:p>
        </w:tc>
        <w:tc>
          <w:tcPr>
            <w:tcW w:w="3260" w:type="dxa"/>
            <w:shd w:val="clear" w:color="auto" w:fill="DEEAF6" w:themeFill="accent1" w:themeFillTint="33"/>
          </w:tcPr>
          <w:p w14:paraId="305B8F11" w14:textId="77777777" w:rsidR="005C1861" w:rsidRPr="005705F6" w:rsidRDefault="005C1861" w:rsidP="005705F6">
            <w:pPr>
              <w:spacing w:after="160"/>
              <w:rPr>
                <w:rFonts w:asciiTheme="minorHAnsi" w:hAnsiTheme="minorHAnsi"/>
                <w:szCs w:val="22"/>
              </w:rPr>
            </w:pPr>
          </w:p>
        </w:tc>
      </w:tr>
    </w:tbl>
    <w:p w14:paraId="777C9FF0" w14:textId="77777777" w:rsidR="004D6C77" w:rsidRDefault="004D6C77" w:rsidP="008D6069">
      <w:pPr>
        <w:rPr>
          <w:rFonts w:cs="Arial"/>
        </w:rPr>
      </w:pPr>
    </w:p>
    <w:p w14:paraId="0310A3EA" w14:textId="77777777" w:rsidR="004D6C77" w:rsidRPr="008D6069" w:rsidRDefault="004D6C77" w:rsidP="008D6069">
      <w:pPr>
        <w:rPr>
          <w:rFonts w:cs="Arial"/>
        </w:rPr>
      </w:pPr>
    </w:p>
    <w:p w14:paraId="306D06E0" w14:textId="77777777" w:rsidR="008D6069" w:rsidRPr="00C75D72" w:rsidRDefault="008D6069" w:rsidP="005B6FC7">
      <w:pPr>
        <w:pStyle w:val="berschrift2"/>
        <w:rPr>
          <w:rFonts w:eastAsia="Times New Roman"/>
        </w:rPr>
      </w:pPr>
      <w:r w:rsidRPr="00C75D72">
        <w:rPr>
          <w:rFonts w:eastAsia="Times New Roman"/>
        </w:rPr>
        <w:lastRenderedPageBreak/>
        <w:t>Speicherung der Daten und Löschfristen</w:t>
      </w:r>
    </w:p>
    <w:tbl>
      <w:tblPr>
        <w:tblStyle w:val="Tabellenraster4"/>
        <w:tblW w:w="9072" w:type="dxa"/>
        <w:tblInd w:w="-5" w:type="dxa"/>
        <w:tblLayout w:type="fixed"/>
        <w:tblLook w:val="04A0" w:firstRow="1" w:lastRow="0" w:firstColumn="1" w:lastColumn="0" w:noHBand="0" w:noVBand="1"/>
      </w:tblPr>
      <w:tblGrid>
        <w:gridCol w:w="4820"/>
        <w:gridCol w:w="4252"/>
      </w:tblGrid>
      <w:tr w:rsidR="00621D58" w:rsidRPr="00B7149C" w14:paraId="7CBD1C23" w14:textId="77777777" w:rsidTr="004B025A">
        <w:tc>
          <w:tcPr>
            <w:tcW w:w="4820" w:type="dxa"/>
            <w:shd w:val="clear" w:color="auto" w:fill="E7E6E6" w:themeFill="background2"/>
          </w:tcPr>
          <w:p w14:paraId="61AD8210" w14:textId="77777777" w:rsidR="00621D58" w:rsidRPr="00B7149C" w:rsidRDefault="00621D58" w:rsidP="004B025A">
            <w:pPr>
              <w:spacing w:after="160"/>
              <w:rPr>
                <w:rFonts w:asciiTheme="minorHAnsi" w:hAnsiTheme="minorHAnsi"/>
                <w:b/>
                <w:szCs w:val="22"/>
              </w:rPr>
            </w:pPr>
            <w:r w:rsidRPr="00B7149C">
              <w:rPr>
                <w:rFonts w:asciiTheme="minorHAnsi" w:hAnsiTheme="minorHAnsi"/>
                <w:b/>
                <w:szCs w:val="22"/>
              </w:rPr>
              <w:t>Datenkategorien</w:t>
            </w:r>
          </w:p>
        </w:tc>
        <w:tc>
          <w:tcPr>
            <w:tcW w:w="4252" w:type="dxa"/>
            <w:shd w:val="clear" w:color="auto" w:fill="E7E6E6" w:themeFill="background2"/>
          </w:tcPr>
          <w:p w14:paraId="5863839E" w14:textId="77777777" w:rsidR="00621D58" w:rsidRPr="00B7149C" w:rsidRDefault="00621D58" w:rsidP="004B025A">
            <w:pPr>
              <w:spacing w:after="160"/>
              <w:rPr>
                <w:rFonts w:asciiTheme="minorHAnsi" w:hAnsiTheme="minorHAnsi"/>
                <w:b/>
                <w:szCs w:val="22"/>
              </w:rPr>
            </w:pPr>
            <w:r w:rsidRPr="00B7149C">
              <w:rPr>
                <w:rFonts w:asciiTheme="minorHAnsi" w:hAnsiTheme="minorHAnsi"/>
                <w:b/>
                <w:szCs w:val="22"/>
              </w:rPr>
              <w:t>Löschfrist</w:t>
            </w:r>
          </w:p>
        </w:tc>
      </w:tr>
      <w:tr w:rsidR="00621D58" w:rsidRPr="00B7149C" w14:paraId="717274ED" w14:textId="77777777" w:rsidTr="004B025A">
        <w:tc>
          <w:tcPr>
            <w:tcW w:w="4820" w:type="dxa"/>
            <w:shd w:val="clear" w:color="auto" w:fill="DEEAF6" w:themeFill="accent1" w:themeFillTint="33"/>
          </w:tcPr>
          <w:p w14:paraId="7DED5F73" w14:textId="77777777" w:rsidR="00621D58" w:rsidRPr="00B7149C" w:rsidRDefault="00621D58" w:rsidP="004B025A">
            <w:pPr>
              <w:spacing w:after="160"/>
              <w:rPr>
                <w:rFonts w:asciiTheme="minorHAnsi" w:hAnsiTheme="minorHAnsi"/>
                <w:szCs w:val="22"/>
              </w:rPr>
            </w:pPr>
          </w:p>
        </w:tc>
        <w:tc>
          <w:tcPr>
            <w:tcW w:w="4252" w:type="dxa"/>
            <w:shd w:val="clear" w:color="auto" w:fill="DEEAF6" w:themeFill="accent1" w:themeFillTint="33"/>
          </w:tcPr>
          <w:p w14:paraId="1673BEFC" w14:textId="77777777" w:rsidR="00621D58" w:rsidRPr="00B7149C" w:rsidRDefault="00621D58" w:rsidP="004B025A">
            <w:pPr>
              <w:spacing w:after="160"/>
              <w:rPr>
                <w:rFonts w:asciiTheme="minorHAnsi" w:hAnsiTheme="minorHAnsi"/>
                <w:szCs w:val="22"/>
              </w:rPr>
            </w:pPr>
          </w:p>
        </w:tc>
      </w:tr>
      <w:tr w:rsidR="00621D58" w:rsidRPr="00B7149C" w14:paraId="6EDC468F" w14:textId="77777777" w:rsidTr="004B025A">
        <w:tc>
          <w:tcPr>
            <w:tcW w:w="4820" w:type="dxa"/>
            <w:shd w:val="clear" w:color="auto" w:fill="DEEAF6" w:themeFill="accent1" w:themeFillTint="33"/>
          </w:tcPr>
          <w:p w14:paraId="4EFCAED1" w14:textId="77777777" w:rsidR="00621D58" w:rsidRPr="00B7149C" w:rsidRDefault="00621D58" w:rsidP="004B025A">
            <w:pPr>
              <w:spacing w:after="160"/>
              <w:rPr>
                <w:rFonts w:asciiTheme="minorHAnsi" w:hAnsiTheme="minorHAnsi"/>
                <w:szCs w:val="22"/>
              </w:rPr>
            </w:pPr>
          </w:p>
        </w:tc>
        <w:tc>
          <w:tcPr>
            <w:tcW w:w="4252" w:type="dxa"/>
            <w:shd w:val="clear" w:color="auto" w:fill="DEEAF6" w:themeFill="accent1" w:themeFillTint="33"/>
            <w:vAlign w:val="center"/>
          </w:tcPr>
          <w:p w14:paraId="4ECB788B" w14:textId="77777777" w:rsidR="00621D58" w:rsidRPr="00B7149C" w:rsidRDefault="00621D58" w:rsidP="004B025A">
            <w:pPr>
              <w:spacing w:after="160"/>
              <w:rPr>
                <w:rFonts w:ascii="Calibri" w:hAnsi="Calibri"/>
                <w:szCs w:val="22"/>
              </w:rPr>
            </w:pPr>
          </w:p>
        </w:tc>
      </w:tr>
      <w:tr w:rsidR="00621D58" w:rsidRPr="00B7149C" w14:paraId="22379BC3" w14:textId="77777777" w:rsidTr="004B025A">
        <w:tc>
          <w:tcPr>
            <w:tcW w:w="4820" w:type="dxa"/>
            <w:shd w:val="clear" w:color="auto" w:fill="DEEAF6" w:themeFill="accent1" w:themeFillTint="33"/>
          </w:tcPr>
          <w:p w14:paraId="138BC287" w14:textId="77777777" w:rsidR="00621D58" w:rsidRPr="00B7149C" w:rsidRDefault="00621D58" w:rsidP="004B025A">
            <w:pPr>
              <w:spacing w:after="160"/>
              <w:rPr>
                <w:rFonts w:asciiTheme="minorHAnsi" w:hAnsiTheme="minorHAnsi"/>
              </w:rPr>
            </w:pPr>
          </w:p>
        </w:tc>
        <w:tc>
          <w:tcPr>
            <w:tcW w:w="4252" w:type="dxa"/>
            <w:shd w:val="clear" w:color="auto" w:fill="DEEAF6" w:themeFill="accent1" w:themeFillTint="33"/>
            <w:vAlign w:val="center"/>
          </w:tcPr>
          <w:p w14:paraId="73B28224" w14:textId="77777777" w:rsidR="00621D58" w:rsidRPr="00B7149C" w:rsidRDefault="00621D58" w:rsidP="004B025A">
            <w:pPr>
              <w:spacing w:after="160"/>
              <w:rPr>
                <w:rFonts w:ascii="Calibri" w:hAnsi="Calibri"/>
                <w:szCs w:val="22"/>
              </w:rPr>
            </w:pPr>
          </w:p>
        </w:tc>
      </w:tr>
      <w:tr w:rsidR="00621D58" w:rsidRPr="00B7149C" w14:paraId="0308DE7B" w14:textId="77777777" w:rsidTr="004B025A">
        <w:tc>
          <w:tcPr>
            <w:tcW w:w="4820" w:type="dxa"/>
            <w:shd w:val="clear" w:color="auto" w:fill="DEEAF6" w:themeFill="accent1" w:themeFillTint="33"/>
          </w:tcPr>
          <w:p w14:paraId="4A5F44E8" w14:textId="77777777" w:rsidR="00621D58" w:rsidRPr="00B7149C" w:rsidRDefault="00621D58" w:rsidP="004B025A">
            <w:pPr>
              <w:spacing w:after="160"/>
              <w:rPr>
                <w:rFonts w:asciiTheme="minorHAnsi" w:hAnsiTheme="minorHAnsi"/>
                <w:szCs w:val="22"/>
              </w:rPr>
            </w:pPr>
          </w:p>
        </w:tc>
        <w:tc>
          <w:tcPr>
            <w:tcW w:w="4252" w:type="dxa"/>
            <w:shd w:val="clear" w:color="auto" w:fill="DEEAF6" w:themeFill="accent1" w:themeFillTint="33"/>
            <w:vAlign w:val="center"/>
          </w:tcPr>
          <w:p w14:paraId="43E3538B" w14:textId="77777777" w:rsidR="00621D58" w:rsidRPr="00B7149C" w:rsidRDefault="00621D58" w:rsidP="004B025A">
            <w:pPr>
              <w:spacing w:after="160"/>
              <w:rPr>
                <w:rFonts w:asciiTheme="minorHAnsi" w:hAnsiTheme="minorHAnsi" w:cstheme="minorHAnsi"/>
                <w:szCs w:val="22"/>
              </w:rPr>
            </w:pPr>
          </w:p>
        </w:tc>
      </w:tr>
      <w:tr w:rsidR="00621D58" w:rsidRPr="00B7149C" w14:paraId="3C44E603" w14:textId="77777777" w:rsidTr="004B025A">
        <w:trPr>
          <w:trHeight w:val="70"/>
        </w:trPr>
        <w:tc>
          <w:tcPr>
            <w:tcW w:w="4820" w:type="dxa"/>
            <w:shd w:val="clear" w:color="auto" w:fill="DEEAF6" w:themeFill="accent1" w:themeFillTint="33"/>
          </w:tcPr>
          <w:p w14:paraId="064BC624" w14:textId="77777777" w:rsidR="00621D58" w:rsidRPr="00B7149C" w:rsidRDefault="00621D58" w:rsidP="004B025A">
            <w:pPr>
              <w:spacing w:after="160"/>
              <w:rPr>
                <w:rFonts w:asciiTheme="minorHAnsi" w:hAnsiTheme="minorHAnsi" w:cstheme="minorHAnsi"/>
                <w:szCs w:val="22"/>
              </w:rPr>
            </w:pPr>
          </w:p>
        </w:tc>
        <w:tc>
          <w:tcPr>
            <w:tcW w:w="4252" w:type="dxa"/>
            <w:shd w:val="clear" w:color="auto" w:fill="DEEAF6" w:themeFill="accent1" w:themeFillTint="33"/>
          </w:tcPr>
          <w:p w14:paraId="23FD0210" w14:textId="77777777" w:rsidR="00621D58" w:rsidRPr="00B7149C" w:rsidRDefault="00621D58" w:rsidP="004B025A">
            <w:pPr>
              <w:spacing w:after="160"/>
              <w:rPr>
                <w:rFonts w:asciiTheme="minorHAnsi" w:hAnsiTheme="minorHAnsi" w:cstheme="minorHAnsi"/>
                <w:szCs w:val="22"/>
              </w:rPr>
            </w:pPr>
          </w:p>
        </w:tc>
      </w:tr>
      <w:tr w:rsidR="00621D58" w:rsidRPr="00B7149C" w14:paraId="5C7C31E2" w14:textId="77777777" w:rsidTr="004B025A">
        <w:trPr>
          <w:trHeight w:val="70"/>
        </w:trPr>
        <w:tc>
          <w:tcPr>
            <w:tcW w:w="4820" w:type="dxa"/>
            <w:shd w:val="clear" w:color="auto" w:fill="DEEAF6" w:themeFill="accent1" w:themeFillTint="33"/>
          </w:tcPr>
          <w:p w14:paraId="3A38D340" w14:textId="77777777" w:rsidR="00621D58" w:rsidRPr="00B7149C" w:rsidRDefault="00621D58" w:rsidP="004B025A">
            <w:pPr>
              <w:spacing w:after="160"/>
              <w:rPr>
                <w:rFonts w:asciiTheme="minorHAnsi" w:hAnsiTheme="minorHAnsi" w:cstheme="minorHAnsi"/>
                <w:szCs w:val="22"/>
              </w:rPr>
            </w:pPr>
          </w:p>
        </w:tc>
        <w:tc>
          <w:tcPr>
            <w:tcW w:w="4252" w:type="dxa"/>
            <w:shd w:val="clear" w:color="auto" w:fill="DEEAF6" w:themeFill="accent1" w:themeFillTint="33"/>
          </w:tcPr>
          <w:p w14:paraId="310D0B6D" w14:textId="77777777" w:rsidR="00621D58" w:rsidRPr="00B7149C" w:rsidRDefault="00621D58" w:rsidP="004B025A">
            <w:pPr>
              <w:spacing w:after="160"/>
              <w:rPr>
                <w:rFonts w:asciiTheme="minorHAnsi" w:hAnsiTheme="minorHAnsi" w:cstheme="minorHAnsi"/>
                <w:szCs w:val="22"/>
              </w:rPr>
            </w:pPr>
          </w:p>
        </w:tc>
      </w:tr>
      <w:tr w:rsidR="00621D58" w:rsidRPr="00B7149C" w14:paraId="46E80D1D" w14:textId="77777777" w:rsidTr="004B025A">
        <w:trPr>
          <w:trHeight w:val="70"/>
        </w:trPr>
        <w:tc>
          <w:tcPr>
            <w:tcW w:w="4820" w:type="dxa"/>
            <w:shd w:val="clear" w:color="auto" w:fill="DEEAF6" w:themeFill="accent1" w:themeFillTint="33"/>
          </w:tcPr>
          <w:p w14:paraId="23928A6A" w14:textId="77777777" w:rsidR="00621D58" w:rsidRPr="00B7149C" w:rsidRDefault="00621D58" w:rsidP="004B025A">
            <w:pPr>
              <w:spacing w:after="160"/>
              <w:rPr>
                <w:rFonts w:asciiTheme="minorHAnsi" w:hAnsiTheme="minorHAnsi" w:cstheme="minorHAnsi"/>
                <w:szCs w:val="22"/>
              </w:rPr>
            </w:pPr>
          </w:p>
        </w:tc>
        <w:tc>
          <w:tcPr>
            <w:tcW w:w="4252" w:type="dxa"/>
            <w:shd w:val="clear" w:color="auto" w:fill="DEEAF6" w:themeFill="accent1" w:themeFillTint="33"/>
          </w:tcPr>
          <w:p w14:paraId="47D4B9C8" w14:textId="77777777" w:rsidR="00621D58" w:rsidRPr="00B7149C" w:rsidRDefault="00621D58" w:rsidP="004B025A">
            <w:pPr>
              <w:spacing w:after="160"/>
              <w:rPr>
                <w:rFonts w:asciiTheme="minorHAnsi" w:hAnsiTheme="minorHAnsi" w:cstheme="minorHAnsi"/>
                <w:szCs w:val="22"/>
              </w:rPr>
            </w:pPr>
          </w:p>
        </w:tc>
      </w:tr>
      <w:tr w:rsidR="00621D58" w:rsidRPr="00B7149C" w14:paraId="1799184A" w14:textId="77777777" w:rsidTr="004B025A">
        <w:trPr>
          <w:trHeight w:val="70"/>
        </w:trPr>
        <w:tc>
          <w:tcPr>
            <w:tcW w:w="4820" w:type="dxa"/>
            <w:shd w:val="clear" w:color="auto" w:fill="DEEAF6" w:themeFill="accent1" w:themeFillTint="33"/>
          </w:tcPr>
          <w:p w14:paraId="4F4BFB1C" w14:textId="77777777" w:rsidR="00621D58" w:rsidRPr="00B7149C" w:rsidRDefault="00621D58" w:rsidP="004B025A">
            <w:pPr>
              <w:spacing w:after="160"/>
              <w:rPr>
                <w:rFonts w:asciiTheme="minorHAnsi" w:hAnsiTheme="minorHAnsi" w:cstheme="minorHAnsi"/>
                <w:szCs w:val="22"/>
              </w:rPr>
            </w:pPr>
          </w:p>
        </w:tc>
        <w:tc>
          <w:tcPr>
            <w:tcW w:w="4252" w:type="dxa"/>
            <w:shd w:val="clear" w:color="auto" w:fill="DEEAF6" w:themeFill="accent1" w:themeFillTint="33"/>
          </w:tcPr>
          <w:p w14:paraId="30ED3864" w14:textId="77777777" w:rsidR="00621D58" w:rsidRPr="00B7149C" w:rsidRDefault="00621D58" w:rsidP="004B025A">
            <w:pPr>
              <w:spacing w:after="160"/>
              <w:rPr>
                <w:rFonts w:asciiTheme="minorHAnsi" w:hAnsiTheme="minorHAnsi" w:cstheme="minorHAnsi"/>
                <w:szCs w:val="22"/>
              </w:rPr>
            </w:pPr>
          </w:p>
        </w:tc>
      </w:tr>
      <w:tr w:rsidR="00621D58" w:rsidRPr="00B7149C" w14:paraId="46A23F3B" w14:textId="77777777" w:rsidTr="004B025A">
        <w:trPr>
          <w:trHeight w:val="70"/>
        </w:trPr>
        <w:tc>
          <w:tcPr>
            <w:tcW w:w="4820" w:type="dxa"/>
            <w:shd w:val="clear" w:color="auto" w:fill="DEEAF6" w:themeFill="accent1" w:themeFillTint="33"/>
          </w:tcPr>
          <w:p w14:paraId="67459F0E" w14:textId="77777777" w:rsidR="00621D58" w:rsidRPr="00B7149C" w:rsidRDefault="00621D58" w:rsidP="004B025A">
            <w:pPr>
              <w:spacing w:after="160"/>
              <w:rPr>
                <w:rFonts w:asciiTheme="minorHAnsi" w:hAnsiTheme="minorHAnsi" w:cstheme="minorHAnsi"/>
                <w:szCs w:val="22"/>
              </w:rPr>
            </w:pPr>
          </w:p>
        </w:tc>
        <w:tc>
          <w:tcPr>
            <w:tcW w:w="4252" w:type="dxa"/>
            <w:shd w:val="clear" w:color="auto" w:fill="DEEAF6" w:themeFill="accent1" w:themeFillTint="33"/>
            <w:vAlign w:val="center"/>
          </w:tcPr>
          <w:p w14:paraId="74F3C38F" w14:textId="77777777" w:rsidR="00621D58" w:rsidRPr="00B7149C" w:rsidRDefault="00621D58" w:rsidP="004B025A">
            <w:pPr>
              <w:spacing w:after="160"/>
              <w:rPr>
                <w:rFonts w:asciiTheme="minorHAnsi" w:hAnsiTheme="minorHAnsi" w:cstheme="minorHAnsi"/>
                <w:szCs w:val="22"/>
              </w:rPr>
            </w:pPr>
          </w:p>
        </w:tc>
      </w:tr>
    </w:tbl>
    <w:p w14:paraId="5960A50E" w14:textId="77777777" w:rsidR="0078094A" w:rsidRPr="00C75D72" w:rsidRDefault="0078094A" w:rsidP="0078094A"/>
    <w:p w14:paraId="6BA8F621" w14:textId="77777777" w:rsidR="009E3020" w:rsidRPr="00C75D72" w:rsidRDefault="009E3020" w:rsidP="00D10A6B">
      <w:pPr>
        <w:pStyle w:val="berschrift1"/>
        <w:rPr>
          <w:rFonts w:cs="Arial"/>
        </w:rPr>
      </w:pPr>
      <w:r w:rsidRPr="00C75D72">
        <w:rPr>
          <w:rFonts w:cs="Arial"/>
        </w:rPr>
        <w:t xml:space="preserve">Allgemeines zur Datenverarbeitung </w:t>
      </w:r>
    </w:p>
    <w:p w14:paraId="4BF74D58" w14:textId="77777777" w:rsidR="009E3020" w:rsidRPr="00C75D72" w:rsidRDefault="009E3020" w:rsidP="005D5A78">
      <w:pPr>
        <w:pStyle w:val="berschrift2"/>
        <w:rPr>
          <w:rFonts w:cs="Arial"/>
        </w:rPr>
      </w:pPr>
      <w:r w:rsidRPr="00C75D72">
        <w:rPr>
          <w:rFonts w:cs="Arial"/>
        </w:rPr>
        <w:t>Umfang</w:t>
      </w:r>
      <w:r w:rsidRPr="00C75D72">
        <w:rPr>
          <w:rFonts w:eastAsia="Times New Roman" w:cs="Arial"/>
        </w:rPr>
        <w:t xml:space="preserve"> </w:t>
      </w:r>
      <w:r w:rsidRPr="00C75D72">
        <w:rPr>
          <w:rFonts w:cs="Arial"/>
        </w:rPr>
        <w:t>der</w:t>
      </w:r>
      <w:r w:rsidRPr="00C75D72">
        <w:rPr>
          <w:rFonts w:eastAsia="Times New Roman" w:cs="Arial"/>
        </w:rPr>
        <w:t xml:space="preserve"> </w:t>
      </w:r>
      <w:r w:rsidRPr="00C75D72">
        <w:rPr>
          <w:rFonts w:cs="Arial"/>
        </w:rPr>
        <w:t>Verarbeitung</w:t>
      </w:r>
      <w:r w:rsidRPr="00C75D72">
        <w:rPr>
          <w:rFonts w:eastAsia="Times New Roman" w:cs="Arial"/>
        </w:rPr>
        <w:t xml:space="preserve"> </w:t>
      </w:r>
      <w:r w:rsidRPr="00C75D72">
        <w:rPr>
          <w:rFonts w:cs="Arial"/>
        </w:rPr>
        <w:t>personenbezogener</w:t>
      </w:r>
      <w:r w:rsidRPr="00C75D72">
        <w:rPr>
          <w:rFonts w:eastAsia="Times New Roman" w:cs="Arial"/>
        </w:rPr>
        <w:t xml:space="preserve"> </w:t>
      </w:r>
      <w:r w:rsidRPr="00C75D72">
        <w:rPr>
          <w:rFonts w:cs="Arial"/>
        </w:rPr>
        <w:t>Daten</w:t>
      </w:r>
      <w:r w:rsidRPr="00C75D72">
        <w:rPr>
          <w:rFonts w:eastAsia="Times New Roman" w:cs="Arial"/>
        </w:rPr>
        <w:t xml:space="preserve"> </w:t>
      </w:r>
    </w:p>
    <w:p w14:paraId="695EFE76" w14:textId="77777777" w:rsidR="002F2DC5" w:rsidRPr="002F2DC5" w:rsidRDefault="009E3020" w:rsidP="002F2DC5">
      <w:pPr>
        <w:rPr>
          <w:rFonts w:cs="Arial"/>
        </w:rPr>
      </w:pPr>
      <w:r w:rsidRPr="00C75D72">
        <w:rPr>
          <w:rFonts w:cs="Arial"/>
        </w:rPr>
        <w:t>Wir verarbeiten personenbezogene Daten unserer Nutzer grundsätzlich nur, soweit dies erforderlich ist.</w:t>
      </w:r>
    </w:p>
    <w:p w14:paraId="7C54D85E" w14:textId="77777777" w:rsidR="005925E7" w:rsidRPr="005925E7" w:rsidRDefault="005925E7" w:rsidP="00C75D72">
      <w:pPr>
        <w:keepNext/>
        <w:numPr>
          <w:ilvl w:val="1"/>
          <w:numId w:val="26"/>
        </w:numPr>
        <w:tabs>
          <w:tab w:val="num" w:pos="360"/>
        </w:tabs>
        <w:spacing w:before="240" w:after="60"/>
        <w:ind w:left="0" w:firstLine="0"/>
        <w:outlineLvl w:val="1"/>
        <w:rPr>
          <w:b/>
          <w:bCs/>
          <w:i/>
          <w:iCs/>
          <w:szCs w:val="28"/>
        </w:rPr>
      </w:pPr>
      <w:r w:rsidRPr="005925E7">
        <w:rPr>
          <w:b/>
          <w:bCs/>
          <w:i/>
          <w:iCs/>
          <w:szCs w:val="28"/>
        </w:rPr>
        <w:t>Empfänger oder Kategorien von Empfängern der personenbezogenen Daten</w:t>
      </w:r>
    </w:p>
    <w:p w14:paraId="5DFD96BE" w14:textId="77777777" w:rsidR="00621D58" w:rsidRDefault="00C75D72" w:rsidP="00C75D72">
      <w:r w:rsidRPr="005925E7">
        <w:t xml:space="preserve">Eine Übermittlung </w:t>
      </w:r>
      <w:r w:rsidR="00621D58">
        <w:t>unter 3.4 genannter personenbezogener Daten</w:t>
      </w:r>
      <w:r w:rsidRPr="005925E7">
        <w:t xml:space="preserve"> an Dritte außerhalb der Hochschule (externe Empfänger) </w:t>
      </w:r>
      <w:r w:rsidR="00FA52A9">
        <w:t xml:space="preserve">erfolgt </w:t>
      </w:r>
      <w:r w:rsidR="009804A7">
        <w:t>nicht</w:t>
      </w:r>
      <w:r w:rsidR="00FA52A9">
        <w:t>.</w:t>
      </w:r>
    </w:p>
    <w:p w14:paraId="648CD5F5" w14:textId="77777777" w:rsidR="00621D58" w:rsidRDefault="00621D58" w:rsidP="00C75D72"/>
    <w:p w14:paraId="09F8F72B" w14:textId="77777777" w:rsidR="00621D58" w:rsidRDefault="00621D58" w:rsidP="00C75D72">
      <w:r w:rsidRPr="00C15A12">
        <w:rPr>
          <w:highlight w:val="yellow"/>
        </w:rPr>
        <w:t>ODER</w:t>
      </w:r>
    </w:p>
    <w:p w14:paraId="2F2ED3F6" w14:textId="77777777" w:rsidR="00C75D72" w:rsidRDefault="00FA52A9" w:rsidP="00C75D72">
      <w:r>
        <w:t xml:space="preserve"> </w:t>
      </w:r>
    </w:p>
    <w:p w14:paraId="328645B5" w14:textId="77777777" w:rsidR="00C15A12" w:rsidRDefault="00C15A12" w:rsidP="00C15A12">
      <w:r w:rsidRPr="005925E7">
        <w:t xml:space="preserve">Eine Übermittlung </w:t>
      </w:r>
      <w:r>
        <w:t>unter 3.4 genannter personenbezogener Daten</w:t>
      </w:r>
      <w:r w:rsidRPr="005925E7">
        <w:t xml:space="preserve"> an Dritte außerhalb der Hochschule (externe Empfänger) </w:t>
      </w:r>
      <w:r>
        <w:t>erfolgt an xxxxx.</w:t>
      </w:r>
    </w:p>
    <w:p w14:paraId="642CF337" w14:textId="77777777" w:rsidR="00C15A12" w:rsidRPr="005925E7" w:rsidRDefault="00C15A12" w:rsidP="00C75D72"/>
    <w:p w14:paraId="2B7B633E" w14:textId="77777777" w:rsidR="002F2DC5" w:rsidRPr="00182928" w:rsidRDefault="002F2DC5" w:rsidP="00C75D72">
      <w:pPr>
        <w:keepNext/>
        <w:numPr>
          <w:ilvl w:val="1"/>
          <w:numId w:val="26"/>
        </w:numPr>
        <w:tabs>
          <w:tab w:val="num" w:pos="360"/>
        </w:tabs>
        <w:spacing w:before="240" w:after="60"/>
        <w:ind w:left="0" w:firstLine="0"/>
        <w:outlineLvl w:val="1"/>
        <w:rPr>
          <w:b/>
          <w:bCs/>
          <w:i/>
          <w:iCs/>
          <w:szCs w:val="28"/>
          <w:highlight w:val="yellow"/>
        </w:rPr>
      </w:pPr>
      <w:commentRangeStart w:id="0"/>
      <w:r w:rsidRPr="00182928">
        <w:rPr>
          <w:b/>
          <w:bCs/>
          <w:i/>
          <w:iCs/>
          <w:szCs w:val="28"/>
          <w:highlight w:val="yellow"/>
        </w:rPr>
        <w:t>Auftragsverarbeiter</w:t>
      </w:r>
      <w:commentRangeEnd w:id="0"/>
      <w:r w:rsidR="00182928">
        <w:rPr>
          <w:rStyle w:val="Kommentarzeichen"/>
        </w:rPr>
        <w:commentReference w:id="0"/>
      </w:r>
    </w:p>
    <w:p w14:paraId="379B0855" w14:textId="77777777" w:rsidR="002F2DC5" w:rsidRPr="00182928" w:rsidRDefault="002F2DC5" w:rsidP="002F2DC5">
      <w:pPr>
        <w:spacing w:after="11"/>
        <w:ind w:left="-5"/>
        <w:rPr>
          <w:rFonts w:cs="Arial"/>
          <w:highlight w:val="yellow"/>
        </w:rPr>
      </w:pPr>
      <w:r w:rsidRPr="00182928">
        <w:rPr>
          <w:rFonts w:cs="Arial"/>
          <w:highlight w:val="yellow"/>
        </w:rPr>
        <w:t>Die Daten werden ausschließlich in der Verantwortlichkeit der HWR Berlin verarbeitet. Allerdings bedienen wir uns eines Dienstleisters, der die Cloudanwendung für uns bereitstellt. Der Dienstleister wurde aus Sicht des Datenschutzes geprüft und weist geeignete Maßnahmen zur Datensicherheit auf. Es handelt sich hierbei um</w:t>
      </w:r>
    </w:p>
    <w:p w14:paraId="519B714E" w14:textId="77777777" w:rsidR="002F2DC5" w:rsidRPr="00182928" w:rsidRDefault="002F2DC5" w:rsidP="002F2DC5">
      <w:pPr>
        <w:spacing w:after="11"/>
        <w:ind w:left="-5"/>
        <w:rPr>
          <w:rFonts w:cs="Arial"/>
          <w:highlight w:val="yellow"/>
        </w:rPr>
      </w:pPr>
    </w:p>
    <w:p w14:paraId="5356A1AA" w14:textId="0A4A916C" w:rsidR="002F2DC5" w:rsidRPr="00182928" w:rsidRDefault="00F46142" w:rsidP="002F2DC5">
      <w:pPr>
        <w:spacing w:after="11"/>
        <w:ind w:left="-5"/>
        <w:rPr>
          <w:rFonts w:cs="Arial"/>
          <w:highlight w:val="yellow"/>
        </w:rPr>
      </w:pPr>
      <w:r>
        <w:rPr>
          <w:rFonts w:cs="Arial"/>
          <w:highlight w:val="yellow"/>
        </w:rPr>
        <w:t>ABC</w:t>
      </w:r>
      <w:r w:rsidR="002F2DC5" w:rsidRPr="00182928">
        <w:rPr>
          <w:rFonts w:cs="Arial"/>
          <w:highlight w:val="yellow"/>
        </w:rPr>
        <w:t xml:space="preserve"> GmbH</w:t>
      </w:r>
    </w:p>
    <w:p w14:paraId="3D84D8EA" w14:textId="77777777" w:rsidR="002F2DC5" w:rsidRPr="00182928" w:rsidRDefault="002F2DC5" w:rsidP="002F2DC5">
      <w:pPr>
        <w:spacing w:after="11"/>
        <w:ind w:left="-5"/>
        <w:rPr>
          <w:rFonts w:cs="Arial"/>
          <w:highlight w:val="yellow"/>
        </w:rPr>
      </w:pPr>
      <w:r w:rsidRPr="00182928">
        <w:rPr>
          <w:rFonts w:cs="Arial"/>
          <w:highlight w:val="yellow"/>
        </w:rPr>
        <w:t>Oderberger Str. 56</w:t>
      </w:r>
    </w:p>
    <w:p w14:paraId="2C8260E6" w14:textId="77777777" w:rsidR="002F2DC5" w:rsidRDefault="002F2DC5" w:rsidP="002F2DC5">
      <w:pPr>
        <w:spacing w:after="11"/>
        <w:ind w:left="-5"/>
        <w:rPr>
          <w:rFonts w:cs="Arial"/>
        </w:rPr>
      </w:pPr>
      <w:r w:rsidRPr="00182928">
        <w:rPr>
          <w:rFonts w:cs="Arial"/>
          <w:highlight w:val="yellow"/>
        </w:rPr>
        <w:t>10435 Berlin</w:t>
      </w:r>
    </w:p>
    <w:p w14:paraId="20CC33DE" w14:textId="77777777" w:rsidR="005925E7" w:rsidRPr="005925E7" w:rsidRDefault="005925E7" w:rsidP="00C75D72">
      <w:pPr>
        <w:keepNext/>
        <w:numPr>
          <w:ilvl w:val="1"/>
          <w:numId w:val="26"/>
        </w:numPr>
        <w:tabs>
          <w:tab w:val="num" w:pos="360"/>
        </w:tabs>
        <w:spacing w:before="240" w:after="60"/>
        <w:ind w:left="0" w:firstLine="0"/>
        <w:outlineLvl w:val="1"/>
        <w:rPr>
          <w:b/>
          <w:bCs/>
          <w:i/>
          <w:iCs/>
          <w:szCs w:val="28"/>
        </w:rPr>
      </w:pPr>
      <w:r w:rsidRPr="005925E7">
        <w:rPr>
          <w:b/>
          <w:bCs/>
          <w:i/>
          <w:iCs/>
          <w:szCs w:val="28"/>
        </w:rPr>
        <w:t xml:space="preserve">Übermittlung der Daten in ein Drittland oder eine int. Organisation </w:t>
      </w:r>
    </w:p>
    <w:p w14:paraId="54EE9D18" w14:textId="77777777" w:rsidR="009E3020" w:rsidRDefault="00C75D72" w:rsidP="00114FF2">
      <w:r w:rsidRPr="005925E7">
        <w:rPr>
          <w:rFonts w:cs="Arial"/>
        </w:rPr>
        <w:t xml:space="preserve">Eine Übermittlung von </w:t>
      </w:r>
      <w:r w:rsidR="00C15A12">
        <w:t>in 3.4 genannten personenbezogenen Daten</w:t>
      </w:r>
      <w:r w:rsidRPr="00C75D72">
        <w:rPr>
          <w:rFonts w:cs="Arial"/>
        </w:rPr>
        <w:t xml:space="preserve"> </w:t>
      </w:r>
      <w:r w:rsidR="00C15A12">
        <w:rPr>
          <w:rFonts w:cs="Arial"/>
        </w:rPr>
        <w:t>in</w:t>
      </w:r>
      <w:r w:rsidRPr="005925E7">
        <w:rPr>
          <w:rFonts w:cs="Arial"/>
        </w:rPr>
        <w:t xml:space="preserve"> ein Drittland oder eine internationale Organisation erfolgt nicht. </w:t>
      </w:r>
      <w:r w:rsidR="009E3020" w:rsidRPr="00C75D72">
        <w:rPr>
          <w:rFonts w:cs="Arial"/>
        </w:rPr>
        <w:t xml:space="preserve">  </w:t>
      </w:r>
      <w:r w:rsidR="009E3020" w:rsidRPr="00C75D72">
        <w:t xml:space="preserve"> </w:t>
      </w:r>
    </w:p>
    <w:p w14:paraId="610D8C91" w14:textId="77777777" w:rsidR="00C15A12" w:rsidRDefault="00C15A12" w:rsidP="00114FF2"/>
    <w:p w14:paraId="5FD67143" w14:textId="77777777" w:rsidR="00C15A12" w:rsidRDefault="00C15A12" w:rsidP="00114FF2">
      <w:r w:rsidRPr="00C15A12">
        <w:rPr>
          <w:highlight w:val="yellow"/>
        </w:rPr>
        <w:t>ODER</w:t>
      </w:r>
      <w:r>
        <w:t xml:space="preserve"> </w:t>
      </w:r>
    </w:p>
    <w:p w14:paraId="40C40855" w14:textId="77777777" w:rsidR="00C15A12" w:rsidRDefault="00C15A12" w:rsidP="00114FF2"/>
    <w:p w14:paraId="3B807B6C" w14:textId="77777777" w:rsidR="00C15A12" w:rsidRPr="00C75D72" w:rsidRDefault="00C15A12" w:rsidP="00114FF2">
      <w:pPr>
        <w:rPr>
          <w:rFonts w:cs="Arial"/>
        </w:rPr>
      </w:pPr>
      <w:r w:rsidRPr="005925E7">
        <w:rPr>
          <w:rFonts w:cs="Arial"/>
        </w:rPr>
        <w:t xml:space="preserve">Eine Übermittlung von </w:t>
      </w:r>
      <w:r>
        <w:t>in 3.4 genannten personenbezogenen Daten</w:t>
      </w:r>
      <w:r w:rsidRPr="00C75D72">
        <w:rPr>
          <w:rFonts w:cs="Arial"/>
        </w:rPr>
        <w:t xml:space="preserve"> </w:t>
      </w:r>
      <w:r>
        <w:rPr>
          <w:rFonts w:cs="Arial"/>
        </w:rPr>
        <w:t>in</w:t>
      </w:r>
      <w:r w:rsidRPr="005925E7">
        <w:rPr>
          <w:rFonts w:cs="Arial"/>
        </w:rPr>
        <w:t xml:space="preserve"> ein Drittland oder eine internation</w:t>
      </w:r>
      <w:r>
        <w:rPr>
          <w:rFonts w:cs="Arial"/>
        </w:rPr>
        <w:t>ale Organisation erfolgt an folgende Länder a, b, c</w:t>
      </w:r>
      <w:r w:rsidRPr="005925E7">
        <w:rPr>
          <w:rFonts w:cs="Arial"/>
        </w:rPr>
        <w:t>.</w:t>
      </w:r>
      <w:r>
        <w:rPr>
          <w:rFonts w:cs="Arial"/>
        </w:rPr>
        <w:t xml:space="preserve"> Die Rechtmäßigkeit der Übermittlung ist durch Art xx DSGVO gedeckt.</w:t>
      </w:r>
    </w:p>
    <w:p w14:paraId="0FC50E33" w14:textId="77777777" w:rsidR="00526CAB" w:rsidRDefault="00526CAB" w:rsidP="00526CAB">
      <w:pPr>
        <w:pStyle w:val="berschrift2"/>
      </w:pPr>
      <w:r>
        <w:lastRenderedPageBreak/>
        <w:t>Automatisierte Entscheidungsfindung:</w:t>
      </w:r>
    </w:p>
    <w:p w14:paraId="273B1F25" w14:textId="2BF00862" w:rsidR="00526CAB" w:rsidRDefault="00526CAB" w:rsidP="00526CAB">
      <w:pPr>
        <w:spacing w:after="30"/>
      </w:pPr>
      <w:r>
        <w:t xml:space="preserve">Es erfolgt keine automatisierte Entscheidungsfindung bzw. Profiling. </w:t>
      </w:r>
      <w:r w:rsidRPr="00526CAB">
        <w:rPr>
          <w:highlight w:val="yellow"/>
        </w:rPr>
        <w:t>Bitte näher ausführen</w:t>
      </w:r>
    </w:p>
    <w:p w14:paraId="11571463" w14:textId="77777777" w:rsidR="00526CAB" w:rsidRDefault="00526CAB" w:rsidP="00526CAB">
      <w:pPr>
        <w:spacing w:after="30"/>
      </w:pPr>
    </w:p>
    <w:p w14:paraId="75144F82" w14:textId="54B5E26B" w:rsidR="00526CAB" w:rsidRDefault="00526CAB" w:rsidP="00526CAB">
      <w:pPr>
        <w:spacing w:after="30"/>
      </w:pPr>
      <w:r w:rsidRPr="00526CAB">
        <w:rPr>
          <w:highlight w:val="yellow"/>
        </w:rPr>
        <w:t>ODER</w:t>
      </w:r>
    </w:p>
    <w:p w14:paraId="60BC1582" w14:textId="77777777" w:rsidR="00526CAB" w:rsidRDefault="00526CAB" w:rsidP="00526CAB">
      <w:pPr>
        <w:spacing w:after="30"/>
      </w:pPr>
    </w:p>
    <w:p w14:paraId="15BE6E15" w14:textId="3D54B0ED" w:rsidR="00526CAB" w:rsidRDefault="00526CAB" w:rsidP="00526CAB">
      <w:pPr>
        <w:spacing w:after="30"/>
      </w:pPr>
      <w:r>
        <w:t>Es erfolgt keine automatisierte Entscheidungsfindung bzw. Profiling.</w:t>
      </w:r>
    </w:p>
    <w:p w14:paraId="05328CB8" w14:textId="77777777" w:rsidR="009B678B" w:rsidRDefault="009B678B" w:rsidP="009B678B">
      <w:pPr>
        <w:pStyle w:val="berschrift2"/>
      </w:pPr>
      <w:r>
        <w:t>Pflicht zur Bereitstellung der personenbezogenen Daten:</w:t>
      </w:r>
    </w:p>
    <w:p w14:paraId="7F4D29E2" w14:textId="6A635CBC" w:rsidR="009B678B" w:rsidRDefault="009B678B" w:rsidP="009B678B">
      <w:pPr>
        <w:spacing w:after="30"/>
      </w:pPr>
      <w:r>
        <w:t xml:space="preserve">Sie sind verpflichtet die Daten bereitzustellen. Die Pflicht ergibt sich aufgrund </w:t>
      </w:r>
      <w:r w:rsidRPr="009B678B">
        <w:rPr>
          <w:highlight w:val="yellow"/>
        </w:rPr>
        <w:t>(bitte näher ausführen, z.B. Vertragsverhältnis, Gesetz, etc.).</w:t>
      </w:r>
      <w:r>
        <w:t xml:space="preserve"> Eine Nichtbereitstellung zieht </w:t>
      </w:r>
      <w:r w:rsidRPr="005B5E9F">
        <w:rPr>
          <w:highlight w:val="yellow"/>
        </w:rPr>
        <w:t xml:space="preserve">(Folge der Nichtbereitstellung </w:t>
      </w:r>
      <w:r w:rsidR="005B5E9F" w:rsidRPr="005B5E9F">
        <w:rPr>
          <w:highlight w:val="yellow"/>
        </w:rPr>
        <w:t>ausführen)</w:t>
      </w:r>
      <w:r w:rsidR="005B5E9F">
        <w:rPr>
          <w:highlight w:val="yellow"/>
        </w:rPr>
        <w:t xml:space="preserve"> zur Folge</w:t>
      </w:r>
      <w:r w:rsidR="005B5E9F" w:rsidRPr="005B5E9F">
        <w:rPr>
          <w:highlight w:val="yellow"/>
        </w:rPr>
        <w:t>.</w:t>
      </w:r>
    </w:p>
    <w:p w14:paraId="48DFF4EE" w14:textId="52C43B2E" w:rsidR="009B678B" w:rsidRDefault="009B678B" w:rsidP="009B678B">
      <w:pPr>
        <w:spacing w:after="30"/>
      </w:pPr>
    </w:p>
    <w:p w14:paraId="4D1F430E" w14:textId="408DACB7" w:rsidR="009B678B" w:rsidRDefault="009B678B" w:rsidP="009B678B">
      <w:pPr>
        <w:spacing w:after="30"/>
      </w:pPr>
      <w:r w:rsidRPr="009B678B">
        <w:rPr>
          <w:highlight w:val="yellow"/>
        </w:rPr>
        <w:t>ODER</w:t>
      </w:r>
    </w:p>
    <w:p w14:paraId="04337B8E" w14:textId="4617B3F4" w:rsidR="009B678B" w:rsidRDefault="009B678B" w:rsidP="009B678B">
      <w:pPr>
        <w:spacing w:after="30"/>
      </w:pPr>
    </w:p>
    <w:p w14:paraId="65357D00" w14:textId="77777777" w:rsidR="009B678B" w:rsidRDefault="009B678B" w:rsidP="009B678B">
      <w:pPr>
        <w:spacing w:after="30"/>
      </w:pPr>
      <w:r>
        <w:t>Sie sind nicht zur Bereitstellung der Daten verpflichtet.</w:t>
      </w:r>
    </w:p>
    <w:p w14:paraId="4B0BB035" w14:textId="00877F25" w:rsidR="005D5A78" w:rsidRPr="00C75D72" w:rsidRDefault="005D5A78" w:rsidP="005D5A78">
      <w:pPr>
        <w:pStyle w:val="berschrift2"/>
        <w:rPr>
          <w:rFonts w:eastAsia="Times New Roman" w:cs="Arial"/>
        </w:rPr>
      </w:pPr>
      <w:r w:rsidRPr="00C75D72">
        <w:rPr>
          <w:rFonts w:eastAsia="Times New Roman" w:cs="Arial"/>
        </w:rPr>
        <w:t>Rechte der von der Verarbeitung betroffenen Person</w:t>
      </w:r>
    </w:p>
    <w:p w14:paraId="1A73B028" w14:textId="77777777" w:rsidR="00C07A65" w:rsidRPr="00C75D72" w:rsidRDefault="00AE7FC7" w:rsidP="00167209">
      <w:r w:rsidRPr="00C75D72">
        <w:t>Die von der Verarbeitung betroffene Person ve</w:t>
      </w:r>
      <w:r w:rsidR="00C07A65" w:rsidRPr="00C75D72">
        <w:t>rfügt gemäß Art. 13 – 23 DSGVO</w:t>
      </w:r>
      <w:r w:rsidR="00CF1611" w:rsidRPr="00C75D72">
        <w:t xml:space="preserve"> über</w:t>
      </w:r>
      <w:r w:rsidR="00C07A65" w:rsidRPr="00C75D72">
        <w:t xml:space="preserve"> Rechte, welche gegenüber der HWR Berlin geltend gemacht werden können. </w:t>
      </w:r>
      <w:r w:rsidR="002A625C" w:rsidRPr="00C75D72">
        <w:t>Eine Übersicht der wichtigsten Rechte ist nachfolgend aufgeführt</w:t>
      </w:r>
      <w:r w:rsidR="00C07A65" w:rsidRPr="00C75D72">
        <w:t>:</w:t>
      </w:r>
    </w:p>
    <w:p w14:paraId="6339AC45" w14:textId="77777777" w:rsidR="00AE7FC7" w:rsidRPr="00C75D72" w:rsidRDefault="00AE7FC7" w:rsidP="00167209">
      <w:r w:rsidRPr="00C75D72">
        <w:t xml:space="preserve"> </w:t>
      </w:r>
    </w:p>
    <w:p w14:paraId="3692C6AF" w14:textId="77777777" w:rsidR="00C07A65" w:rsidRPr="00C75D72" w:rsidRDefault="00C07A65" w:rsidP="00114FF2">
      <w:pPr>
        <w:numPr>
          <w:ilvl w:val="0"/>
          <w:numId w:val="24"/>
        </w:numPr>
      </w:pPr>
      <w:r w:rsidRPr="00C75D72">
        <w:t>Informationspflicht bei Erhebung von personenbezogenen Daten nach Art. 13 DSGVO</w:t>
      </w:r>
    </w:p>
    <w:p w14:paraId="37DCE577" w14:textId="77777777" w:rsidR="00C07A65" w:rsidRPr="00C75D72" w:rsidRDefault="00C07A65" w:rsidP="00114FF2">
      <w:pPr>
        <w:numPr>
          <w:ilvl w:val="0"/>
          <w:numId w:val="24"/>
        </w:numPr>
      </w:pPr>
      <w:r w:rsidRPr="00C75D72">
        <w:t>Informationspflicht, wenn die personenbezogenen Daten nicht bei der betroffenen Person erhoben wurden nach Art. 14 DSGVO</w:t>
      </w:r>
    </w:p>
    <w:p w14:paraId="305BE16B" w14:textId="77777777" w:rsidR="005D5A78" w:rsidRPr="00C75D72" w:rsidRDefault="00AE7FC7" w:rsidP="00114FF2">
      <w:pPr>
        <w:numPr>
          <w:ilvl w:val="0"/>
          <w:numId w:val="24"/>
        </w:numPr>
      </w:pPr>
      <w:r w:rsidRPr="00C75D72">
        <w:t>Recht auf Auskunft über beim Verantwortlichen (HWR Berlin) gespeicherte Daten nach Art. 15 DSGVO</w:t>
      </w:r>
      <w:r w:rsidR="005D5A78" w:rsidRPr="00C75D72">
        <w:t xml:space="preserve"> </w:t>
      </w:r>
    </w:p>
    <w:p w14:paraId="4FE3A1E2" w14:textId="77777777" w:rsidR="00C07A65" w:rsidRPr="00C75D72" w:rsidRDefault="00793CB8" w:rsidP="00114FF2">
      <w:pPr>
        <w:numPr>
          <w:ilvl w:val="0"/>
          <w:numId w:val="24"/>
        </w:numPr>
      </w:pPr>
      <w:r w:rsidRPr="00C75D72">
        <w:t>Recht auf Berichtigung über beim Verantwortlichen (HWR Berlin) gespeicherte Daten nach Art. 16 DSGVO</w:t>
      </w:r>
    </w:p>
    <w:p w14:paraId="6AC63709" w14:textId="77777777" w:rsidR="00793CB8" w:rsidRPr="00C75D72" w:rsidRDefault="00793CB8" w:rsidP="00114FF2">
      <w:pPr>
        <w:numPr>
          <w:ilvl w:val="0"/>
          <w:numId w:val="24"/>
        </w:numPr>
      </w:pPr>
      <w:r w:rsidRPr="00C75D72">
        <w:t>Recht auf Löschung über beim Verantwortlichen (HWR Berlin) gespeicherte Daten nach Art. 17 DSGVO</w:t>
      </w:r>
    </w:p>
    <w:p w14:paraId="513A4F9A" w14:textId="77777777" w:rsidR="00793CB8" w:rsidRPr="00C75D72" w:rsidRDefault="00793CB8" w:rsidP="00114FF2">
      <w:pPr>
        <w:numPr>
          <w:ilvl w:val="0"/>
          <w:numId w:val="24"/>
        </w:numPr>
      </w:pPr>
      <w:r w:rsidRPr="00C75D72">
        <w:t xml:space="preserve">Recht auf Einschränkung der Verarbeitung über beim Verantwortlichen (HWR Berlin) </w:t>
      </w:r>
      <w:r w:rsidR="00CF1611" w:rsidRPr="00C75D72">
        <w:t>gespeicherte Daten nach Art. 18</w:t>
      </w:r>
      <w:r w:rsidRPr="00C75D72">
        <w:t xml:space="preserve"> DSGVO</w:t>
      </w:r>
    </w:p>
    <w:p w14:paraId="450CA02F" w14:textId="77777777" w:rsidR="002F2DA5" w:rsidRPr="00C75D72" w:rsidRDefault="002F2DA5" w:rsidP="00114FF2">
      <w:pPr>
        <w:numPr>
          <w:ilvl w:val="0"/>
          <w:numId w:val="24"/>
        </w:numPr>
      </w:pPr>
      <w:r w:rsidRPr="00C75D72">
        <w:t>Mitteilungspflicht im Zusammenhang mit der Berichtigung oder Löschung personenbezogener Daten oder der Einschränkung der Verarbeitung nach Art. 19 DSGVO</w:t>
      </w:r>
    </w:p>
    <w:p w14:paraId="106A11BB" w14:textId="77777777" w:rsidR="00D10A6B" w:rsidRPr="00C75D72" w:rsidRDefault="00D5263A" w:rsidP="00114FF2">
      <w:pPr>
        <w:numPr>
          <w:ilvl w:val="0"/>
          <w:numId w:val="24"/>
        </w:numPr>
      </w:pPr>
      <w:r w:rsidRPr="00C75D72">
        <w:t>Recht auf Datenübertragbarkeit nach Art. 20 DSGVO</w:t>
      </w:r>
    </w:p>
    <w:p w14:paraId="5036E090" w14:textId="0E5DCFB5" w:rsidR="00D5263A" w:rsidRPr="00C75D72" w:rsidRDefault="00D5263A" w:rsidP="00114FF2">
      <w:pPr>
        <w:numPr>
          <w:ilvl w:val="0"/>
          <w:numId w:val="24"/>
        </w:numPr>
      </w:pPr>
      <w:r w:rsidRPr="00C75D72">
        <w:t>Recht gegen die Datenverarbeitung zu widersp</w:t>
      </w:r>
      <w:r w:rsidR="00997367" w:rsidRPr="00C75D72">
        <w:t>rechen, sofern die Verarbeitung</w:t>
      </w:r>
      <w:r w:rsidR="00712711" w:rsidRPr="00C75D72">
        <w:t xml:space="preserve"> nach Art. 6 (1) e DSGVO</w:t>
      </w:r>
      <w:r w:rsidR="00997367" w:rsidRPr="00C75D72">
        <w:t xml:space="preserve"> für die Wahrnehmung einer Aufgabe erforderlich</w:t>
      </w:r>
      <w:r w:rsidR="00712711" w:rsidRPr="00C75D72">
        <w:t xml:space="preserve"> ist</w:t>
      </w:r>
      <w:r w:rsidR="00997367" w:rsidRPr="00C75D72">
        <w:t>, die im öffentlichen Interesse liegt oder in Ausübung öffentlicher Gewalt erfolgt</w:t>
      </w:r>
      <w:r w:rsidR="00712711" w:rsidRPr="00C75D72">
        <w:t xml:space="preserve"> </w:t>
      </w:r>
      <w:r w:rsidR="00B5704C">
        <w:t>nach Art. 21 DSGVO.</w:t>
      </w:r>
    </w:p>
    <w:p w14:paraId="6451E5E7" w14:textId="77777777" w:rsidR="00725039" w:rsidRPr="00C75D72" w:rsidRDefault="00725039" w:rsidP="00114FF2">
      <w:pPr>
        <w:numPr>
          <w:ilvl w:val="0"/>
          <w:numId w:val="24"/>
        </w:numPr>
      </w:pPr>
      <w:r w:rsidRPr="00C75D72">
        <w:t>Recht nicht einer ausschließlich auf einer automatisierten Verarbeitung – einschließlich Profiling – beruhenden Entscheidung unterworfen zu werden, die ihr gegenüber rechtliche Wirkung entfaltet oder sie in ähnlicher Weise erheblich beeinträchtigt</w:t>
      </w:r>
      <w:r w:rsidR="002A625C" w:rsidRPr="00C75D72">
        <w:t>.</w:t>
      </w:r>
    </w:p>
    <w:p w14:paraId="34EDB6D8" w14:textId="52AD80E2" w:rsidR="002A625C" w:rsidRDefault="002A625C" w:rsidP="00114FF2">
      <w:pPr>
        <w:numPr>
          <w:ilvl w:val="0"/>
          <w:numId w:val="24"/>
        </w:numPr>
      </w:pPr>
      <w:r w:rsidRPr="00C75D72">
        <w:t xml:space="preserve">Recht auf Benachrichtigung </w:t>
      </w:r>
      <w:r w:rsidR="00777E1F" w:rsidRPr="00C75D72">
        <w:t xml:space="preserve">nach Art. 34 DSGVO </w:t>
      </w:r>
      <w:r w:rsidRPr="00C75D72">
        <w:t>der von einer Verletzung des Schutzes personenbezogener Daten betroffenen Person.</w:t>
      </w:r>
    </w:p>
    <w:p w14:paraId="65364307" w14:textId="77777777" w:rsidR="00526CAB" w:rsidRPr="00C75D72" w:rsidRDefault="00526CAB" w:rsidP="00526CAB">
      <w:pPr>
        <w:ind w:left="720"/>
      </w:pPr>
    </w:p>
    <w:p w14:paraId="18A0E48A" w14:textId="77777777" w:rsidR="00526CAB" w:rsidRPr="00A50B99" w:rsidRDefault="00526CAB" w:rsidP="00526CAB">
      <w:pPr>
        <w:pStyle w:val="berschrift2"/>
      </w:pPr>
      <w:r w:rsidRPr="00A50B99">
        <w:t>Ausübung der Rechte</w:t>
      </w:r>
    </w:p>
    <w:p w14:paraId="6F6C456A" w14:textId="1BC570DD" w:rsidR="00526CAB" w:rsidRDefault="00526CAB" w:rsidP="00526CAB">
      <w:pPr>
        <w:spacing w:after="30"/>
      </w:pPr>
      <w:r>
        <w:t>Möchten Sie von Ihren Rechten Gebrauch machen, wenden Sie sich bitte per Mail (</w:t>
      </w:r>
      <w:hyperlink r:id="rId11" w:history="1">
        <w:r w:rsidRPr="00BF6B3A">
          <w:rPr>
            <w:rStyle w:val="Hyperlink"/>
          </w:rPr>
          <w:t>datenschutz@hwr-berlin.de</w:t>
        </w:r>
      </w:hyperlink>
      <w:r>
        <w:t xml:space="preserve">) an den oben genannten Datenschutzbeauftragten oder stellen Sie die Anfrage unter dem </w:t>
      </w:r>
      <w:hyperlink r:id="rId12" w:history="1">
        <w:r w:rsidRPr="00DA547A">
          <w:rPr>
            <w:rStyle w:val="Hyperlink"/>
            <w:rFonts w:eastAsiaTheme="minorEastAsia"/>
          </w:rPr>
          <w:t>Link</w:t>
        </w:r>
      </w:hyperlink>
      <w:r>
        <w:t>.</w:t>
      </w:r>
      <w:r w:rsidRPr="00A50B99">
        <w:rPr>
          <w:rStyle w:val="Funotenzeichen"/>
        </w:rPr>
        <w:footnoteReference w:id="1"/>
      </w:r>
    </w:p>
    <w:p w14:paraId="27AFF80F" w14:textId="77777777" w:rsidR="00526CAB" w:rsidRDefault="00526CAB" w:rsidP="00526CAB">
      <w:pPr>
        <w:rPr>
          <w:b/>
          <w:sz w:val="24"/>
          <w:szCs w:val="24"/>
        </w:rPr>
      </w:pPr>
    </w:p>
    <w:p w14:paraId="24CC175D" w14:textId="77777777" w:rsidR="00526CAB" w:rsidRPr="00A50B99" w:rsidRDefault="00526CAB" w:rsidP="00526CAB">
      <w:pPr>
        <w:pStyle w:val="berschrift2"/>
      </w:pPr>
      <w:r w:rsidRPr="00A50B99">
        <w:lastRenderedPageBreak/>
        <w:t xml:space="preserve">Beschwerderecht </w:t>
      </w:r>
    </w:p>
    <w:p w14:paraId="44A9224D" w14:textId="79ACF676" w:rsidR="00526CAB" w:rsidRDefault="00526CAB" w:rsidP="00526CAB">
      <w:r w:rsidRPr="000F1D60">
        <w:t>Der Betroffene hat ferner das Recht sich bei einer Aufsichtsbehörde über die HWR Berlin zu beschweren. Die zuständige Aufsichtsbehörde im Land Berlin ist</w:t>
      </w:r>
      <w:r w:rsidR="00D53D12">
        <w:t>:</w:t>
      </w:r>
    </w:p>
    <w:p w14:paraId="76AA23B5" w14:textId="77777777" w:rsidR="00D53D12" w:rsidRPr="000F1D60" w:rsidRDefault="00D53D12" w:rsidP="00526CAB"/>
    <w:p w14:paraId="244F93AD" w14:textId="07EF12B2" w:rsidR="00DB2ADA" w:rsidRPr="00C75D72" w:rsidRDefault="00526CAB" w:rsidP="00526CAB">
      <w:r w:rsidRPr="00C75D72">
        <w:t>Berliner Beauftragte für Datenschutz und Informationsfreiheit</w:t>
      </w:r>
    </w:p>
    <w:p w14:paraId="03C2E46D" w14:textId="77777777" w:rsidR="00DB2ADA" w:rsidRDefault="00DB2ADA" w:rsidP="00DB2ADA">
      <w:r w:rsidRPr="00DB2ADA">
        <w:t>Alt-Moabit 59-61</w:t>
      </w:r>
      <w:r w:rsidRPr="00DB2ADA">
        <w:br/>
        <w:t>10555 Berlin</w:t>
      </w:r>
    </w:p>
    <w:p w14:paraId="42F3B2F4" w14:textId="09F1291D" w:rsidR="00DB2ADA" w:rsidRPr="00DB2ADA" w:rsidRDefault="00DB2ADA" w:rsidP="00DB2ADA">
      <w:r w:rsidRPr="00DB2ADA">
        <w:br/>
        <w:t>Tel.: +49 (0)30 13889-0</w:t>
      </w:r>
      <w:r w:rsidRPr="00DB2ADA">
        <w:br/>
        <w:t>Fax: +49 (0)30 2155050</w:t>
      </w:r>
    </w:p>
    <w:p w14:paraId="1A250C17" w14:textId="77777777" w:rsidR="00DB2ADA" w:rsidRPr="00DB2ADA" w:rsidRDefault="00DB2ADA" w:rsidP="00DB2ADA">
      <w:r w:rsidRPr="00DB2ADA">
        <w:t>E-Mail: </w:t>
      </w:r>
      <w:hyperlink r:id="rId13" w:history="1">
        <w:r w:rsidRPr="00DB2ADA">
          <w:rPr>
            <w:rStyle w:val="Hyperlink"/>
          </w:rPr>
          <w:t>mailbox(at)datenschutz-berlin.de</w:t>
        </w:r>
      </w:hyperlink>
    </w:p>
    <w:p w14:paraId="1A4D92D8" w14:textId="77777777" w:rsidR="00DB2ADA" w:rsidRPr="00DB2ADA" w:rsidRDefault="00DB2ADA" w:rsidP="00DB2ADA">
      <w:r w:rsidRPr="00DB2ADA">
        <w:t> </w:t>
      </w:r>
    </w:p>
    <w:p w14:paraId="651BCCFC" w14:textId="77777777" w:rsidR="001960FE" w:rsidRPr="00C75D72" w:rsidRDefault="001960FE" w:rsidP="001960FE">
      <w:pPr>
        <w:pStyle w:val="berschrift2"/>
        <w:rPr>
          <w:rFonts w:eastAsia="Times New Roman" w:cs="Arial"/>
        </w:rPr>
      </w:pPr>
      <w:r w:rsidRPr="00C75D72">
        <w:rPr>
          <w:rFonts w:eastAsia="Times New Roman" w:cs="Arial"/>
        </w:rPr>
        <w:t>Datensicherheit</w:t>
      </w:r>
    </w:p>
    <w:p w14:paraId="7693BF14" w14:textId="77777777" w:rsidR="001960FE" w:rsidRPr="00C75D72" w:rsidRDefault="001960FE" w:rsidP="00167209">
      <w:r w:rsidRPr="00C75D72">
        <w:t xml:space="preserve">Um die Sicherheit </w:t>
      </w:r>
      <w:r w:rsidR="00EB4B41">
        <w:t>der</w:t>
      </w:r>
      <w:r w:rsidRPr="00C75D72">
        <w:t xml:space="preserve"> Daten angemessen und umfassend bei der Verarbeitung und insbesondere der Übertr</w:t>
      </w:r>
      <w:r w:rsidR="00EB4B41">
        <w:t>agung zu schützen, verwendet die HWR Berlin</w:t>
      </w:r>
      <w:r w:rsidRPr="00C75D72">
        <w:t xml:space="preserve">, soweit erforderlich und orientiert am aktuellen Stand der Technik, entsprechende technische und organisatorische Maßnahmen zur Gewährleistung der Sicherheit </w:t>
      </w:r>
      <w:r w:rsidR="00EB4B41">
        <w:t>der</w:t>
      </w:r>
      <w:r w:rsidRPr="00C75D72">
        <w:t xml:space="preserve"> personenbezogenen Daten. </w:t>
      </w:r>
    </w:p>
    <w:p w14:paraId="1D1652CF" w14:textId="77777777" w:rsidR="00A833E2" w:rsidRPr="00C75D72" w:rsidRDefault="00A833E2" w:rsidP="00712711">
      <w:pPr>
        <w:rPr>
          <w:rFonts w:cs="Arial"/>
        </w:rPr>
      </w:pPr>
    </w:p>
    <w:p w14:paraId="7C73A271" w14:textId="77777777" w:rsidR="000815CA" w:rsidRPr="00C75D72" w:rsidRDefault="000815CA" w:rsidP="000815CA">
      <w:pPr>
        <w:pStyle w:val="berschrift1"/>
        <w:rPr>
          <w:rFonts w:cs="Arial"/>
        </w:rPr>
      </w:pPr>
      <w:r w:rsidRPr="00C75D72">
        <w:rPr>
          <w:rFonts w:cs="Arial"/>
        </w:rPr>
        <w:t xml:space="preserve">Stand, Änderungen und Geltung der allgemeinen Datenschutzerklärung </w:t>
      </w:r>
    </w:p>
    <w:p w14:paraId="7B2BC1AF" w14:textId="5CEFD8B0" w:rsidR="00E7048D" w:rsidRPr="009B0C31" w:rsidRDefault="00E7048D" w:rsidP="00E7048D">
      <w:pPr>
        <w:rPr>
          <w:color w:val="FF0000"/>
        </w:rPr>
      </w:pPr>
      <w:r w:rsidRPr="00C75D72">
        <w:t xml:space="preserve">Diese Datenschutzerklärung hat den Stand </w:t>
      </w:r>
      <w:r w:rsidR="00AE2F9E">
        <w:rPr>
          <w:highlight w:val="yellow"/>
        </w:rPr>
        <w:t>02</w:t>
      </w:r>
      <w:bookmarkStart w:id="1" w:name="_GoBack"/>
      <w:bookmarkEnd w:id="1"/>
      <w:r w:rsidRPr="000F7E91">
        <w:rPr>
          <w:highlight w:val="yellow"/>
        </w:rPr>
        <w:t>/</w:t>
      </w:r>
      <w:r w:rsidR="00AE2F9E">
        <w:rPr>
          <w:highlight w:val="yellow"/>
        </w:rPr>
        <w:t>2025</w:t>
      </w:r>
      <w:r w:rsidRPr="000F7E91">
        <w:rPr>
          <w:highlight w:val="yellow"/>
        </w:rPr>
        <w:t>.</w:t>
      </w:r>
      <w:r w:rsidRPr="00C75D72">
        <w:t xml:space="preserve"> Wir behalten uns vor, diese Datenschutzerklärung regelmäßig zu aktualisieren, um den aktuellen rechtlichen Anforderungen und technischen Änderungen Rechnung zu tragen sowie um unsere Dienstleistungen und Angebote datenschutzkonform umzusetzen. Wir informieren Sie bei wesentlichen Änderungen der rechtlichen Rahmenbedingungen. Ergeben sich Änderungen, werden wir eine hierauf angepasste Einwilligung und Datenschutzerklärung </w:t>
      </w:r>
      <w:r w:rsidR="00EB4B41">
        <w:t>einstellen</w:t>
      </w:r>
      <w:r w:rsidRPr="00C75D72">
        <w:t>.</w:t>
      </w:r>
      <w:r>
        <w:t xml:space="preserve">  </w:t>
      </w:r>
    </w:p>
    <w:p w14:paraId="58B2417F" w14:textId="77777777" w:rsidR="000815CA" w:rsidRPr="00167209" w:rsidRDefault="000815CA" w:rsidP="000815CA">
      <w:pPr>
        <w:pStyle w:val="berschrift1"/>
        <w:numPr>
          <w:ilvl w:val="0"/>
          <w:numId w:val="0"/>
        </w:numPr>
        <w:rPr>
          <w:rFonts w:cs="Arial"/>
        </w:rPr>
      </w:pPr>
    </w:p>
    <w:sectPr w:rsidR="000815CA" w:rsidRPr="00167209" w:rsidSect="000B6BB0">
      <w:headerReference w:type="even" r:id="rId14"/>
      <w:headerReference w:type="default" r:id="rId15"/>
      <w:footerReference w:type="even" r:id="rId16"/>
      <w:footerReference w:type="default" r:id="rId17"/>
      <w:headerReference w:type="first" r:id="rId18"/>
      <w:footerReference w:type="first" r:id="rId19"/>
      <w:pgSz w:w="11907" w:h="16840" w:code="9"/>
      <w:pgMar w:top="598" w:right="1559" w:bottom="1134" w:left="1210" w:header="720" w:footer="720" w:gutter="0"/>
      <w:paperSrc w:first="259" w:other="259"/>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afner, Simon" w:date="2021-04-01T12:11:00Z" w:initials="HS">
    <w:p w14:paraId="24EFC8B3" w14:textId="77777777" w:rsidR="00182928" w:rsidRDefault="00182928">
      <w:pPr>
        <w:pStyle w:val="Kommentartext"/>
      </w:pPr>
      <w:r>
        <w:rPr>
          <w:rStyle w:val="Kommentarzeichen"/>
        </w:rPr>
        <w:annotationRef/>
      </w:r>
      <w:r>
        <w:t>Sofern ein Dienstleister mit der Datenverarbeitung betraut ist. Dies ist regelmäßig der Fall, wenn die Daten auf einer Cloudanwendung gespeichert sind.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EFC8B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E6F58" w14:textId="77777777" w:rsidR="00E6331F" w:rsidRDefault="00E6331F">
      <w:r>
        <w:separator/>
      </w:r>
    </w:p>
  </w:endnote>
  <w:endnote w:type="continuationSeparator" w:id="0">
    <w:p w14:paraId="5518AFBB" w14:textId="77777777" w:rsidR="00E6331F" w:rsidRDefault="00E6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68C6C" w14:textId="77777777" w:rsidR="009804A7" w:rsidRDefault="009804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5AE20" w14:textId="77777777" w:rsidR="00794301" w:rsidRPr="009804A7" w:rsidRDefault="00794301" w:rsidP="009804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8C20" w14:textId="77777777" w:rsidR="009804A7" w:rsidRDefault="009804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C1CE3" w14:textId="77777777" w:rsidR="00E6331F" w:rsidRDefault="00E6331F">
      <w:r>
        <w:separator/>
      </w:r>
    </w:p>
  </w:footnote>
  <w:footnote w:type="continuationSeparator" w:id="0">
    <w:p w14:paraId="4F5719A9" w14:textId="77777777" w:rsidR="00E6331F" w:rsidRDefault="00E6331F">
      <w:r>
        <w:continuationSeparator/>
      </w:r>
    </w:p>
  </w:footnote>
  <w:footnote w:id="1">
    <w:p w14:paraId="1BBA3C71" w14:textId="77777777" w:rsidR="00526CAB" w:rsidRDefault="00526CAB" w:rsidP="00526CAB">
      <w:pPr>
        <w:pStyle w:val="Funotentext"/>
      </w:pPr>
      <w:r>
        <w:rPr>
          <w:rStyle w:val="Funotenzeichen"/>
        </w:rPr>
        <w:footnoteRef/>
      </w:r>
      <w:r>
        <w:t xml:space="preserve"> </w:t>
      </w:r>
      <w:hyperlink r:id="rId1" w:history="1">
        <w:r w:rsidRPr="00F00DC2">
          <w:rPr>
            <w:rStyle w:val="Hyperlink"/>
            <w:rFonts w:eastAsiaTheme="minorEastAsia" w:cs="Arial"/>
          </w:rPr>
          <w:t>https://dsgvo2.ds-manager.net/jd8g73mg9/anfrage_meldung.html?key=5oZEoda8bochZmO9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5411" w14:textId="77777777" w:rsidR="009804A7" w:rsidRDefault="009804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0255" w14:textId="77777777" w:rsidR="009804A7" w:rsidRDefault="009804A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21E2E" w14:textId="77777777" w:rsidR="009804A7" w:rsidRDefault="009804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D22"/>
    <w:multiLevelType w:val="multilevel"/>
    <w:tmpl w:val="04070025"/>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 w15:restartNumberingAfterBreak="0">
    <w:nsid w:val="09327317"/>
    <w:multiLevelType w:val="multilevel"/>
    <w:tmpl w:val="3008FD9A"/>
    <w:lvl w:ilvl="0">
      <w:start w:val="4"/>
      <w:numFmt w:val="bullet"/>
      <w:lvlText w:val="-"/>
      <w:lvlJc w:val="left"/>
      <w:pPr>
        <w:tabs>
          <w:tab w:val="num" w:pos="720"/>
        </w:tabs>
        <w:ind w:left="720" w:hanging="360"/>
      </w:pPr>
      <w:rPr>
        <w:rFonts w:ascii="Arial" w:eastAsia="Times New Roman"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34575"/>
    <w:multiLevelType w:val="multilevel"/>
    <w:tmpl w:val="A694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949C9"/>
    <w:multiLevelType w:val="hybridMultilevel"/>
    <w:tmpl w:val="6A0E1790"/>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FE225B"/>
    <w:multiLevelType w:val="hybridMultilevel"/>
    <w:tmpl w:val="20B2D8C2"/>
    <w:lvl w:ilvl="0" w:tplc="F264AD26">
      <w:start w:val="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806CC8"/>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E293C1E"/>
    <w:multiLevelType w:val="hybridMultilevel"/>
    <w:tmpl w:val="2DF2E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EB3824"/>
    <w:multiLevelType w:val="hybridMultilevel"/>
    <w:tmpl w:val="0C8EEE00"/>
    <w:lvl w:ilvl="0" w:tplc="4C8E414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636BE8"/>
    <w:multiLevelType w:val="hybridMultilevel"/>
    <w:tmpl w:val="F1EEE068"/>
    <w:lvl w:ilvl="0" w:tplc="E7565E48">
      <w:start w:val="3"/>
      <w:numFmt w:val="decimal"/>
      <w:lvlText w:val="%1."/>
      <w:lvlJc w:val="left"/>
      <w:pPr>
        <w:tabs>
          <w:tab w:val="num" w:pos="360"/>
        </w:tabs>
        <w:ind w:left="360" w:hanging="360"/>
      </w:pPr>
      <w:rPr>
        <w:rFonts w:cs="Times New Roman" w:hint="default"/>
        <w:sz w:val="22"/>
      </w:rPr>
    </w:lvl>
    <w:lvl w:ilvl="1" w:tplc="04070019" w:tentative="1">
      <w:start w:val="1"/>
      <w:numFmt w:val="lowerLetter"/>
      <w:lvlText w:val="%2."/>
      <w:lvlJc w:val="left"/>
      <w:pPr>
        <w:tabs>
          <w:tab w:val="num" w:pos="732"/>
        </w:tabs>
        <w:ind w:left="732" w:hanging="360"/>
      </w:pPr>
      <w:rPr>
        <w:rFonts w:cs="Times New Roman"/>
      </w:rPr>
    </w:lvl>
    <w:lvl w:ilvl="2" w:tplc="0407001B" w:tentative="1">
      <w:start w:val="1"/>
      <w:numFmt w:val="lowerRoman"/>
      <w:lvlText w:val="%3."/>
      <w:lvlJc w:val="right"/>
      <w:pPr>
        <w:tabs>
          <w:tab w:val="num" w:pos="1452"/>
        </w:tabs>
        <w:ind w:left="1452" w:hanging="180"/>
      </w:pPr>
      <w:rPr>
        <w:rFonts w:cs="Times New Roman"/>
      </w:rPr>
    </w:lvl>
    <w:lvl w:ilvl="3" w:tplc="0407000F" w:tentative="1">
      <w:start w:val="1"/>
      <w:numFmt w:val="decimal"/>
      <w:lvlText w:val="%4."/>
      <w:lvlJc w:val="left"/>
      <w:pPr>
        <w:tabs>
          <w:tab w:val="num" w:pos="2172"/>
        </w:tabs>
        <w:ind w:left="2172" w:hanging="360"/>
      </w:pPr>
      <w:rPr>
        <w:rFonts w:cs="Times New Roman"/>
      </w:rPr>
    </w:lvl>
    <w:lvl w:ilvl="4" w:tplc="04070019" w:tentative="1">
      <w:start w:val="1"/>
      <w:numFmt w:val="lowerLetter"/>
      <w:lvlText w:val="%5."/>
      <w:lvlJc w:val="left"/>
      <w:pPr>
        <w:tabs>
          <w:tab w:val="num" w:pos="2892"/>
        </w:tabs>
        <w:ind w:left="2892" w:hanging="360"/>
      </w:pPr>
      <w:rPr>
        <w:rFonts w:cs="Times New Roman"/>
      </w:rPr>
    </w:lvl>
    <w:lvl w:ilvl="5" w:tplc="0407001B" w:tentative="1">
      <w:start w:val="1"/>
      <w:numFmt w:val="lowerRoman"/>
      <w:lvlText w:val="%6."/>
      <w:lvlJc w:val="right"/>
      <w:pPr>
        <w:tabs>
          <w:tab w:val="num" w:pos="3612"/>
        </w:tabs>
        <w:ind w:left="3612" w:hanging="180"/>
      </w:pPr>
      <w:rPr>
        <w:rFonts w:cs="Times New Roman"/>
      </w:rPr>
    </w:lvl>
    <w:lvl w:ilvl="6" w:tplc="0407000F" w:tentative="1">
      <w:start w:val="1"/>
      <w:numFmt w:val="decimal"/>
      <w:lvlText w:val="%7."/>
      <w:lvlJc w:val="left"/>
      <w:pPr>
        <w:tabs>
          <w:tab w:val="num" w:pos="4332"/>
        </w:tabs>
        <w:ind w:left="4332" w:hanging="360"/>
      </w:pPr>
      <w:rPr>
        <w:rFonts w:cs="Times New Roman"/>
      </w:rPr>
    </w:lvl>
    <w:lvl w:ilvl="7" w:tplc="04070019" w:tentative="1">
      <w:start w:val="1"/>
      <w:numFmt w:val="lowerLetter"/>
      <w:lvlText w:val="%8."/>
      <w:lvlJc w:val="left"/>
      <w:pPr>
        <w:tabs>
          <w:tab w:val="num" w:pos="5052"/>
        </w:tabs>
        <w:ind w:left="5052" w:hanging="360"/>
      </w:pPr>
      <w:rPr>
        <w:rFonts w:cs="Times New Roman"/>
      </w:rPr>
    </w:lvl>
    <w:lvl w:ilvl="8" w:tplc="0407001B" w:tentative="1">
      <w:start w:val="1"/>
      <w:numFmt w:val="lowerRoman"/>
      <w:lvlText w:val="%9."/>
      <w:lvlJc w:val="right"/>
      <w:pPr>
        <w:tabs>
          <w:tab w:val="num" w:pos="5772"/>
        </w:tabs>
        <w:ind w:left="5772" w:hanging="180"/>
      </w:pPr>
      <w:rPr>
        <w:rFonts w:cs="Times New Roman"/>
      </w:rPr>
    </w:lvl>
  </w:abstractNum>
  <w:abstractNum w:abstractNumId="9" w15:restartNumberingAfterBreak="0">
    <w:nsid w:val="2D541F15"/>
    <w:multiLevelType w:val="hybridMultilevel"/>
    <w:tmpl w:val="04429D08"/>
    <w:lvl w:ilvl="0" w:tplc="10D05AA6">
      <w:start w:val="11"/>
      <w:numFmt w:val="bullet"/>
      <w:lvlText w:val=""/>
      <w:lvlJc w:val="left"/>
      <w:pPr>
        <w:tabs>
          <w:tab w:val="num" w:pos="1068"/>
        </w:tabs>
        <w:ind w:left="1068" w:hanging="360"/>
      </w:pPr>
      <w:rPr>
        <w:rFonts w:ascii="Wingdings" w:eastAsia="Times New Roman" w:hAnsi="Wingdings" w:hint="default"/>
        <w:b/>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DEB540B"/>
    <w:multiLevelType w:val="hybridMultilevel"/>
    <w:tmpl w:val="20D4BAE4"/>
    <w:lvl w:ilvl="0" w:tplc="E078F240">
      <w:start w:val="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F066AF"/>
    <w:multiLevelType w:val="hybridMultilevel"/>
    <w:tmpl w:val="05F007E4"/>
    <w:lvl w:ilvl="0" w:tplc="E078F240">
      <w:start w:val="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916E41"/>
    <w:multiLevelType w:val="hybridMultilevel"/>
    <w:tmpl w:val="2A08F6D8"/>
    <w:lvl w:ilvl="0" w:tplc="49281A40">
      <w:start w:val="11"/>
      <w:numFmt w:val="bullet"/>
      <w:lvlText w:val=""/>
      <w:lvlJc w:val="left"/>
      <w:pPr>
        <w:tabs>
          <w:tab w:val="num" w:pos="1773"/>
        </w:tabs>
        <w:ind w:left="1773" w:hanging="705"/>
      </w:pPr>
      <w:rPr>
        <w:rFonts w:ascii="Wingdings" w:eastAsia="Times New Roman" w:hAnsi="Wingdings" w:hint="default"/>
        <w:b/>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39372378"/>
    <w:multiLevelType w:val="hybridMultilevel"/>
    <w:tmpl w:val="FB544D52"/>
    <w:lvl w:ilvl="0" w:tplc="E078F240">
      <w:start w:val="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8565C7"/>
    <w:multiLevelType w:val="hybridMultilevel"/>
    <w:tmpl w:val="F4DAE8B8"/>
    <w:lvl w:ilvl="0" w:tplc="3CD41AC2">
      <w:start w:val="3"/>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502692"/>
    <w:multiLevelType w:val="hybridMultilevel"/>
    <w:tmpl w:val="AD60D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CD737B"/>
    <w:multiLevelType w:val="hybridMultilevel"/>
    <w:tmpl w:val="2340D06A"/>
    <w:lvl w:ilvl="0" w:tplc="6E2AB570">
      <w:numFmt w:val="bullet"/>
      <w:lvlText w:val=""/>
      <w:lvlJc w:val="left"/>
      <w:pPr>
        <w:tabs>
          <w:tab w:val="num" w:pos="1413"/>
        </w:tabs>
        <w:ind w:left="1413" w:hanging="705"/>
      </w:pPr>
      <w:rPr>
        <w:rFonts w:ascii="Wingdings" w:eastAsia="Times New Roman" w:hAnsi="Wingdings" w:hint="default"/>
        <w:b/>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A501994"/>
    <w:multiLevelType w:val="hybridMultilevel"/>
    <w:tmpl w:val="CD12B8AA"/>
    <w:lvl w:ilvl="0" w:tplc="AA2E16F4">
      <w:numFmt w:val="bullet"/>
      <w:lvlText w:val=""/>
      <w:lvlJc w:val="left"/>
      <w:pPr>
        <w:ind w:left="1425" w:hanging="705"/>
      </w:pPr>
      <w:rPr>
        <w:rFonts w:ascii="Symbol" w:eastAsia="Times New Roman"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9B36F2D"/>
    <w:multiLevelType w:val="hybridMultilevel"/>
    <w:tmpl w:val="76C4DE3C"/>
    <w:lvl w:ilvl="0" w:tplc="E7565E48">
      <w:start w:val="3"/>
      <w:numFmt w:val="decimal"/>
      <w:lvlText w:val="%1."/>
      <w:lvlJc w:val="left"/>
      <w:pPr>
        <w:tabs>
          <w:tab w:val="num" w:pos="1068"/>
        </w:tabs>
        <w:ind w:left="1068" w:hanging="360"/>
      </w:pPr>
      <w:rPr>
        <w:rFonts w:cs="Times New Roman" w:hint="default"/>
        <w:sz w:val="22"/>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19" w15:restartNumberingAfterBreak="0">
    <w:nsid w:val="5AB5203C"/>
    <w:multiLevelType w:val="hybridMultilevel"/>
    <w:tmpl w:val="69CC168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0" w15:restartNumberingAfterBreak="0">
    <w:nsid w:val="5AF00575"/>
    <w:multiLevelType w:val="hybridMultilevel"/>
    <w:tmpl w:val="577C9D08"/>
    <w:lvl w:ilvl="0" w:tplc="EADA54D2">
      <w:start w:val="3"/>
      <w:numFmt w:val="decimal"/>
      <w:lvlText w:val="%1."/>
      <w:lvlJc w:val="left"/>
      <w:pPr>
        <w:tabs>
          <w:tab w:val="num" w:pos="1068"/>
        </w:tabs>
        <w:ind w:left="1068" w:hanging="360"/>
      </w:pPr>
      <w:rPr>
        <w:rFonts w:cs="Times New Roman" w:hint="default"/>
        <w:sz w:val="22"/>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21" w15:restartNumberingAfterBreak="0">
    <w:nsid w:val="6DA40C67"/>
    <w:multiLevelType w:val="hybridMultilevel"/>
    <w:tmpl w:val="E5163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E66B25"/>
    <w:multiLevelType w:val="hybridMultilevel"/>
    <w:tmpl w:val="8AB600AE"/>
    <w:lvl w:ilvl="0" w:tplc="49281A40">
      <w:start w:val="11"/>
      <w:numFmt w:val="bullet"/>
      <w:lvlText w:val=""/>
      <w:lvlJc w:val="left"/>
      <w:pPr>
        <w:tabs>
          <w:tab w:val="num" w:pos="1065"/>
        </w:tabs>
        <w:ind w:left="1065" w:hanging="705"/>
      </w:pPr>
      <w:rPr>
        <w:rFonts w:ascii="Wingdings" w:eastAsia="Times New Roman" w:hAnsi="Wingdings" w:hint="default"/>
        <w:b/>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2C41B2"/>
    <w:multiLevelType w:val="multilevel"/>
    <w:tmpl w:val="E66EAEEA"/>
    <w:lvl w:ilvl="0">
      <w:start w:val="1"/>
      <w:numFmt w:val="decimal"/>
      <w:lvlText w:val="%1."/>
      <w:lvlJc w:val="left"/>
      <w:pPr>
        <w:ind w:left="720" w:hanging="360"/>
      </w:pPr>
      <w:rPr>
        <w:rFonts w:cs="Times New Roman"/>
      </w:rPr>
    </w:lvl>
    <w:lvl w:ilvl="1">
      <w:start w:val="2"/>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24" w15:restartNumberingAfterBreak="0">
    <w:nsid w:val="734D1491"/>
    <w:multiLevelType w:val="hybridMultilevel"/>
    <w:tmpl w:val="99FA9686"/>
    <w:lvl w:ilvl="0" w:tplc="DCC86A3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3C46AC1"/>
    <w:multiLevelType w:val="multilevel"/>
    <w:tmpl w:val="743459B4"/>
    <w:lvl w:ilvl="0">
      <w:start w:val="4"/>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6" w15:restartNumberingAfterBreak="0">
    <w:nsid w:val="742C1600"/>
    <w:multiLevelType w:val="hybridMultilevel"/>
    <w:tmpl w:val="21A07174"/>
    <w:lvl w:ilvl="0" w:tplc="DCC86A3C">
      <w:start w:val="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2C7D7C"/>
    <w:multiLevelType w:val="hybridMultilevel"/>
    <w:tmpl w:val="00889AA4"/>
    <w:lvl w:ilvl="0" w:tplc="5CC468E8">
      <w:start w:val="1"/>
      <w:numFmt w:val="decimal"/>
      <w:lvlText w:val="%1."/>
      <w:lvlJc w:val="left"/>
      <w:pPr>
        <w:tabs>
          <w:tab w:val="num" w:pos="720"/>
        </w:tabs>
        <w:ind w:left="720" w:hanging="360"/>
      </w:pPr>
      <w:rPr>
        <w:rFonts w:cs="Times New Roman" w:hint="default"/>
        <w:b/>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EF47AE"/>
    <w:multiLevelType w:val="hybridMultilevel"/>
    <w:tmpl w:val="43C449A0"/>
    <w:lvl w:ilvl="0" w:tplc="90BACDEC">
      <w:numFmt w:val="bullet"/>
      <w:lvlText w:val="-"/>
      <w:lvlJc w:val="left"/>
      <w:pPr>
        <w:ind w:left="1512" w:hanging="360"/>
      </w:pPr>
      <w:rPr>
        <w:rFonts w:ascii="Calibri" w:eastAsiaTheme="minorHAnsi" w:hAnsi="Calibri" w:cs="Calibri" w:hint="default"/>
      </w:rPr>
    </w:lvl>
    <w:lvl w:ilvl="1" w:tplc="04070003" w:tentative="1">
      <w:start w:val="1"/>
      <w:numFmt w:val="bullet"/>
      <w:lvlText w:val="o"/>
      <w:lvlJc w:val="left"/>
      <w:pPr>
        <w:ind w:left="2232" w:hanging="360"/>
      </w:pPr>
      <w:rPr>
        <w:rFonts w:ascii="Courier New" w:hAnsi="Courier New" w:cs="Courier New" w:hint="default"/>
      </w:rPr>
    </w:lvl>
    <w:lvl w:ilvl="2" w:tplc="04070005" w:tentative="1">
      <w:start w:val="1"/>
      <w:numFmt w:val="bullet"/>
      <w:lvlText w:val=""/>
      <w:lvlJc w:val="left"/>
      <w:pPr>
        <w:ind w:left="2952" w:hanging="360"/>
      </w:pPr>
      <w:rPr>
        <w:rFonts w:ascii="Wingdings" w:hAnsi="Wingdings" w:hint="default"/>
      </w:rPr>
    </w:lvl>
    <w:lvl w:ilvl="3" w:tplc="04070001" w:tentative="1">
      <w:start w:val="1"/>
      <w:numFmt w:val="bullet"/>
      <w:lvlText w:val=""/>
      <w:lvlJc w:val="left"/>
      <w:pPr>
        <w:ind w:left="3672" w:hanging="360"/>
      </w:pPr>
      <w:rPr>
        <w:rFonts w:ascii="Symbol" w:hAnsi="Symbol" w:hint="default"/>
      </w:rPr>
    </w:lvl>
    <w:lvl w:ilvl="4" w:tplc="04070003" w:tentative="1">
      <w:start w:val="1"/>
      <w:numFmt w:val="bullet"/>
      <w:lvlText w:val="o"/>
      <w:lvlJc w:val="left"/>
      <w:pPr>
        <w:ind w:left="4392" w:hanging="360"/>
      </w:pPr>
      <w:rPr>
        <w:rFonts w:ascii="Courier New" w:hAnsi="Courier New" w:cs="Courier New" w:hint="default"/>
      </w:rPr>
    </w:lvl>
    <w:lvl w:ilvl="5" w:tplc="04070005" w:tentative="1">
      <w:start w:val="1"/>
      <w:numFmt w:val="bullet"/>
      <w:lvlText w:val=""/>
      <w:lvlJc w:val="left"/>
      <w:pPr>
        <w:ind w:left="5112" w:hanging="360"/>
      </w:pPr>
      <w:rPr>
        <w:rFonts w:ascii="Wingdings" w:hAnsi="Wingdings" w:hint="default"/>
      </w:rPr>
    </w:lvl>
    <w:lvl w:ilvl="6" w:tplc="04070001" w:tentative="1">
      <w:start w:val="1"/>
      <w:numFmt w:val="bullet"/>
      <w:lvlText w:val=""/>
      <w:lvlJc w:val="left"/>
      <w:pPr>
        <w:ind w:left="5832" w:hanging="360"/>
      </w:pPr>
      <w:rPr>
        <w:rFonts w:ascii="Symbol" w:hAnsi="Symbol" w:hint="default"/>
      </w:rPr>
    </w:lvl>
    <w:lvl w:ilvl="7" w:tplc="04070003" w:tentative="1">
      <w:start w:val="1"/>
      <w:numFmt w:val="bullet"/>
      <w:lvlText w:val="o"/>
      <w:lvlJc w:val="left"/>
      <w:pPr>
        <w:ind w:left="6552" w:hanging="360"/>
      </w:pPr>
      <w:rPr>
        <w:rFonts w:ascii="Courier New" w:hAnsi="Courier New" w:cs="Courier New" w:hint="default"/>
      </w:rPr>
    </w:lvl>
    <w:lvl w:ilvl="8" w:tplc="04070005" w:tentative="1">
      <w:start w:val="1"/>
      <w:numFmt w:val="bullet"/>
      <w:lvlText w:val=""/>
      <w:lvlJc w:val="left"/>
      <w:pPr>
        <w:ind w:left="7272" w:hanging="360"/>
      </w:pPr>
      <w:rPr>
        <w:rFonts w:ascii="Wingdings" w:hAnsi="Wingdings" w:hint="default"/>
      </w:rPr>
    </w:lvl>
  </w:abstractNum>
  <w:abstractNum w:abstractNumId="29" w15:restartNumberingAfterBreak="0">
    <w:nsid w:val="75ED4D7D"/>
    <w:multiLevelType w:val="hybridMultilevel"/>
    <w:tmpl w:val="F30CAC28"/>
    <w:lvl w:ilvl="0" w:tplc="A4B671B6">
      <w:start w:val="1"/>
      <w:numFmt w:val="lowerLetter"/>
      <w:lvlText w:val="%1."/>
      <w:lvlJc w:val="left"/>
      <w:pPr>
        <w:ind w:left="36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26"/>
  </w:num>
  <w:num w:numId="2">
    <w:abstractNumId w:val="19"/>
  </w:num>
  <w:num w:numId="3">
    <w:abstractNumId w:val="3"/>
  </w:num>
  <w:num w:numId="4">
    <w:abstractNumId w:val="27"/>
  </w:num>
  <w:num w:numId="5">
    <w:abstractNumId w:val="20"/>
  </w:num>
  <w:num w:numId="6">
    <w:abstractNumId w:val="18"/>
  </w:num>
  <w:num w:numId="7">
    <w:abstractNumId w:val="8"/>
  </w:num>
  <w:num w:numId="8">
    <w:abstractNumId w:val="22"/>
  </w:num>
  <w:num w:numId="9">
    <w:abstractNumId w:val="12"/>
  </w:num>
  <w:num w:numId="10">
    <w:abstractNumId w:val="9"/>
  </w:num>
  <w:num w:numId="11">
    <w:abstractNumId w:val="16"/>
  </w:num>
  <w:num w:numId="12">
    <w:abstractNumId w:val="23"/>
  </w:num>
  <w:num w:numId="13">
    <w:abstractNumId w:val="29"/>
  </w:num>
  <w:num w:numId="14">
    <w:abstractNumId w:val="29"/>
    <w:lvlOverride w:ilvl="0">
      <w:startOverride w:val="1"/>
    </w:lvlOverride>
  </w:num>
  <w:num w:numId="15">
    <w:abstractNumId w:val="25"/>
  </w:num>
  <w:num w:numId="16">
    <w:abstractNumId w:val="6"/>
  </w:num>
  <w:num w:numId="17">
    <w:abstractNumId w:val="24"/>
  </w:num>
  <w:num w:numId="18">
    <w:abstractNumId w:val="10"/>
  </w:num>
  <w:num w:numId="19">
    <w:abstractNumId w:val="4"/>
  </w:num>
  <w:num w:numId="20">
    <w:abstractNumId w:val="14"/>
  </w:num>
  <w:num w:numId="21">
    <w:abstractNumId w:val="2"/>
  </w:num>
  <w:num w:numId="22">
    <w:abstractNumId w:val="1"/>
  </w:num>
  <w:num w:numId="23">
    <w:abstractNumId w:val="11"/>
  </w:num>
  <w:num w:numId="24">
    <w:abstractNumId w:val="15"/>
  </w:num>
  <w:num w:numId="25">
    <w:abstractNumId w:val="5"/>
  </w:num>
  <w:num w:numId="26">
    <w:abstractNumId w:val="0"/>
  </w:num>
  <w:num w:numId="27">
    <w:abstractNumId w:val="7"/>
  </w:num>
  <w:num w:numId="28">
    <w:abstractNumId w:val="17"/>
  </w:num>
  <w:num w:numId="29">
    <w:abstractNumId w:val="28"/>
  </w:num>
  <w:num w:numId="30">
    <w:abstractNumId w:val="21"/>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fner, Simon">
    <w15:presenceInfo w15:providerId="AD" w15:userId="S-1-5-21-1387482740-240583400-2175794040-58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71"/>
  <w:drawingGridVerticalSpacing w:val="29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twurf" w:val="Wahr"/>
    <w:docVar w:name="EuR" w:val="Falsch"/>
    <w:docVar w:name="Reinschrift" w:val="Falsch"/>
    <w:docVar w:name="Verfuegung" w:val="Ohne"/>
    <w:docVar w:name="Versandart" w:val="BRIEF"/>
  </w:docVars>
  <w:rsids>
    <w:rsidRoot w:val="003B5F56"/>
    <w:rsid w:val="00011D17"/>
    <w:rsid w:val="00066318"/>
    <w:rsid w:val="00076404"/>
    <w:rsid w:val="000815CA"/>
    <w:rsid w:val="000827A5"/>
    <w:rsid w:val="00087B55"/>
    <w:rsid w:val="000A0137"/>
    <w:rsid w:val="000A0B23"/>
    <w:rsid w:val="000A5F9D"/>
    <w:rsid w:val="000A7037"/>
    <w:rsid w:val="000B3E6F"/>
    <w:rsid w:val="000B6BB0"/>
    <w:rsid w:val="000D3BEA"/>
    <w:rsid w:val="000D532B"/>
    <w:rsid w:val="000F4D4A"/>
    <w:rsid w:val="000F7E91"/>
    <w:rsid w:val="00114FF2"/>
    <w:rsid w:val="00117C68"/>
    <w:rsid w:val="00137036"/>
    <w:rsid w:val="00167209"/>
    <w:rsid w:val="00182928"/>
    <w:rsid w:val="001960FE"/>
    <w:rsid w:val="0019740C"/>
    <w:rsid w:val="001A2B61"/>
    <w:rsid w:val="001B4A13"/>
    <w:rsid w:val="001B6CE7"/>
    <w:rsid w:val="001D7159"/>
    <w:rsid w:val="001E67B1"/>
    <w:rsid w:val="001F10FA"/>
    <w:rsid w:val="001F2C58"/>
    <w:rsid w:val="00204397"/>
    <w:rsid w:val="00226A2C"/>
    <w:rsid w:val="002704B2"/>
    <w:rsid w:val="00293091"/>
    <w:rsid w:val="00294FBA"/>
    <w:rsid w:val="002956C4"/>
    <w:rsid w:val="002A5789"/>
    <w:rsid w:val="002A625C"/>
    <w:rsid w:val="002C424F"/>
    <w:rsid w:val="002E0E99"/>
    <w:rsid w:val="002F01F6"/>
    <w:rsid w:val="002F2DA5"/>
    <w:rsid w:val="002F2DC5"/>
    <w:rsid w:val="00301D1B"/>
    <w:rsid w:val="00324C75"/>
    <w:rsid w:val="00366F64"/>
    <w:rsid w:val="00367F7B"/>
    <w:rsid w:val="003852B3"/>
    <w:rsid w:val="00387583"/>
    <w:rsid w:val="00392AE9"/>
    <w:rsid w:val="0039330D"/>
    <w:rsid w:val="003B36EE"/>
    <w:rsid w:val="003B5F56"/>
    <w:rsid w:val="003C5EF2"/>
    <w:rsid w:val="003F6757"/>
    <w:rsid w:val="00405DBF"/>
    <w:rsid w:val="004249E3"/>
    <w:rsid w:val="00432CAB"/>
    <w:rsid w:val="004336D5"/>
    <w:rsid w:val="0046402D"/>
    <w:rsid w:val="004657FD"/>
    <w:rsid w:val="004958E8"/>
    <w:rsid w:val="004A0D6E"/>
    <w:rsid w:val="004A4B4B"/>
    <w:rsid w:val="004A7169"/>
    <w:rsid w:val="004D0F29"/>
    <w:rsid w:val="004D6C77"/>
    <w:rsid w:val="004E32DA"/>
    <w:rsid w:val="004E5D4F"/>
    <w:rsid w:val="004F6257"/>
    <w:rsid w:val="00501119"/>
    <w:rsid w:val="00526CAB"/>
    <w:rsid w:val="0053546C"/>
    <w:rsid w:val="005441FC"/>
    <w:rsid w:val="00550663"/>
    <w:rsid w:val="005666E7"/>
    <w:rsid w:val="005705F6"/>
    <w:rsid w:val="005925E7"/>
    <w:rsid w:val="0059775A"/>
    <w:rsid w:val="005A0730"/>
    <w:rsid w:val="005A5722"/>
    <w:rsid w:val="005B5E9F"/>
    <w:rsid w:val="005B6FC7"/>
    <w:rsid w:val="005C1861"/>
    <w:rsid w:val="005C1F6E"/>
    <w:rsid w:val="005D5A78"/>
    <w:rsid w:val="005F5423"/>
    <w:rsid w:val="005F6F0C"/>
    <w:rsid w:val="00600F55"/>
    <w:rsid w:val="00610961"/>
    <w:rsid w:val="00616918"/>
    <w:rsid w:val="00621D58"/>
    <w:rsid w:val="006424DD"/>
    <w:rsid w:val="0064388E"/>
    <w:rsid w:val="0065711F"/>
    <w:rsid w:val="00682285"/>
    <w:rsid w:val="00692517"/>
    <w:rsid w:val="00694696"/>
    <w:rsid w:val="006A15CB"/>
    <w:rsid w:val="006A5C92"/>
    <w:rsid w:val="006B166E"/>
    <w:rsid w:val="006B1901"/>
    <w:rsid w:val="006C08EB"/>
    <w:rsid w:val="006E471B"/>
    <w:rsid w:val="006F0B8F"/>
    <w:rsid w:val="00712711"/>
    <w:rsid w:val="00715637"/>
    <w:rsid w:val="007214BA"/>
    <w:rsid w:val="00722116"/>
    <w:rsid w:val="00725039"/>
    <w:rsid w:val="007353C2"/>
    <w:rsid w:val="007434AE"/>
    <w:rsid w:val="00755E17"/>
    <w:rsid w:val="007563F2"/>
    <w:rsid w:val="00777E1F"/>
    <w:rsid w:val="0078094A"/>
    <w:rsid w:val="0079050C"/>
    <w:rsid w:val="00793CB8"/>
    <w:rsid w:val="00794301"/>
    <w:rsid w:val="007B53E9"/>
    <w:rsid w:val="007D4092"/>
    <w:rsid w:val="007F6223"/>
    <w:rsid w:val="0080681E"/>
    <w:rsid w:val="0081360D"/>
    <w:rsid w:val="008163A7"/>
    <w:rsid w:val="00820566"/>
    <w:rsid w:val="00826C95"/>
    <w:rsid w:val="0083600D"/>
    <w:rsid w:val="00844EA6"/>
    <w:rsid w:val="0085576D"/>
    <w:rsid w:val="00862140"/>
    <w:rsid w:val="00863FE5"/>
    <w:rsid w:val="008723C6"/>
    <w:rsid w:val="008A6A0E"/>
    <w:rsid w:val="008A73C9"/>
    <w:rsid w:val="008C49CC"/>
    <w:rsid w:val="008D1B77"/>
    <w:rsid w:val="008D6069"/>
    <w:rsid w:val="008F2CFA"/>
    <w:rsid w:val="00915AD7"/>
    <w:rsid w:val="00917DEA"/>
    <w:rsid w:val="0092077B"/>
    <w:rsid w:val="00945065"/>
    <w:rsid w:val="00953DC1"/>
    <w:rsid w:val="00955470"/>
    <w:rsid w:val="00975900"/>
    <w:rsid w:val="009804A7"/>
    <w:rsid w:val="00987C86"/>
    <w:rsid w:val="00987EA7"/>
    <w:rsid w:val="00997367"/>
    <w:rsid w:val="009A5841"/>
    <w:rsid w:val="009B0C31"/>
    <w:rsid w:val="009B678B"/>
    <w:rsid w:val="009C5F26"/>
    <w:rsid w:val="009E1577"/>
    <w:rsid w:val="009E3020"/>
    <w:rsid w:val="009E688C"/>
    <w:rsid w:val="00A05277"/>
    <w:rsid w:val="00A30450"/>
    <w:rsid w:val="00A424E7"/>
    <w:rsid w:val="00A755A8"/>
    <w:rsid w:val="00A833E2"/>
    <w:rsid w:val="00A865EE"/>
    <w:rsid w:val="00AA2B4E"/>
    <w:rsid w:val="00AB1AB2"/>
    <w:rsid w:val="00AD7F53"/>
    <w:rsid w:val="00AE2F9E"/>
    <w:rsid w:val="00AE7FC7"/>
    <w:rsid w:val="00AF3610"/>
    <w:rsid w:val="00AF428A"/>
    <w:rsid w:val="00B24EDD"/>
    <w:rsid w:val="00B54F77"/>
    <w:rsid w:val="00B56967"/>
    <w:rsid w:val="00B5704C"/>
    <w:rsid w:val="00B86E82"/>
    <w:rsid w:val="00BA23A7"/>
    <w:rsid w:val="00BA4FE9"/>
    <w:rsid w:val="00BA78B7"/>
    <w:rsid w:val="00BE2316"/>
    <w:rsid w:val="00BF0587"/>
    <w:rsid w:val="00BF455B"/>
    <w:rsid w:val="00BF575E"/>
    <w:rsid w:val="00C00385"/>
    <w:rsid w:val="00C046AA"/>
    <w:rsid w:val="00C07A65"/>
    <w:rsid w:val="00C100EE"/>
    <w:rsid w:val="00C15A12"/>
    <w:rsid w:val="00C4061C"/>
    <w:rsid w:val="00C551E6"/>
    <w:rsid w:val="00C60413"/>
    <w:rsid w:val="00C7256B"/>
    <w:rsid w:val="00C75D72"/>
    <w:rsid w:val="00CA1507"/>
    <w:rsid w:val="00CB02E7"/>
    <w:rsid w:val="00CB204E"/>
    <w:rsid w:val="00CF1611"/>
    <w:rsid w:val="00D10A6B"/>
    <w:rsid w:val="00D121D1"/>
    <w:rsid w:val="00D15270"/>
    <w:rsid w:val="00D3097B"/>
    <w:rsid w:val="00D52454"/>
    <w:rsid w:val="00D5263A"/>
    <w:rsid w:val="00D53D12"/>
    <w:rsid w:val="00D72B21"/>
    <w:rsid w:val="00D73012"/>
    <w:rsid w:val="00D92C6B"/>
    <w:rsid w:val="00D9612D"/>
    <w:rsid w:val="00DA49B2"/>
    <w:rsid w:val="00DB2ADA"/>
    <w:rsid w:val="00DB67AD"/>
    <w:rsid w:val="00DC57CA"/>
    <w:rsid w:val="00DC5AE8"/>
    <w:rsid w:val="00DC6061"/>
    <w:rsid w:val="00DD550A"/>
    <w:rsid w:val="00E1557B"/>
    <w:rsid w:val="00E54214"/>
    <w:rsid w:val="00E6331F"/>
    <w:rsid w:val="00E7048D"/>
    <w:rsid w:val="00E76A03"/>
    <w:rsid w:val="00EA7435"/>
    <w:rsid w:val="00EB4B41"/>
    <w:rsid w:val="00EF6B56"/>
    <w:rsid w:val="00F009C0"/>
    <w:rsid w:val="00F42145"/>
    <w:rsid w:val="00F46142"/>
    <w:rsid w:val="00F575AD"/>
    <w:rsid w:val="00F7073C"/>
    <w:rsid w:val="00F93593"/>
    <w:rsid w:val="00FA52A9"/>
    <w:rsid w:val="00FC791D"/>
    <w:rsid w:val="00FC7BA2"/>
    <w:rsid w:val="00FD5E01"/>
    <w:rsid w:val="00FD7F18"/>
    <w:rsid w:val="00FE7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0D10B"/>
  <w14:defaultImageDpi w14:val="0"/>
  <w15:docId w15:val="{CC6A2F07-FEC6-43EB-8DDC-357506BC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51E6"/>
    <w:pPr>
      <w:spacing w:after="0" w:line="240" w:lineRule="auto"/>
    </w:pPr>
    <w:rPr>
      <w:rFonts w:ascii="Arial" w:hAnsi="Arial"/>
      <w:szCs w:val="20"/>
    </w:rPr>
  </w:style>
  <w:style w:type="paragraph" w:styleId="berschrift1">
    <w:name w:val="heading 1"/>
    <w:basedOn w:val="Standard"/>
    <w:next w:val="Standard"/>
    <w:link w:val="berschrift1Zchn"/>
    <w:uiPriority w:val="99"/>
    <w:qFormat/>
    <w:rsid w:val="00C60413"/>
    <w:pPr>
      <w:keepNext/>
      <w:numPr>
        <w:numId w:val="26"/>
      </w:numPr>
      <w:outlineLvl w:val="0"/>
    </w:pPr>
    <w:rPr>
      <w:b/>
      <w:bCs/>
      <w:color w:val="1F4E79" w:themeColor="accent1" w:themeShade="80"/>
      <w:sz w:val="24"/>
    </w:rPr>
  </w:style>
  <w:style w:type="paragraph" w:styleId="berschrift2">
    <w:name w:val="heading 2"/>
    <w:basedOn w:val="Standard"/>
    <w:next w:val="Standard"/>
    <w:link w:val="berschrift2Zchn"/>
    <w:uiPriority w:val="9"/>
    <w:unhideWhenUsed/>
    <w:qFormat/>
    <w:rsid w:val="000A0B23"/>
    <w:pPr>
      <w:keepNext/>
      <w:numPr>
        <w:ilvl w:val="1"/>
        <w:numId w:val="26"/>
      </w:numPr>
      <w:spacing w:before="240" w:after="60"/>
      <w:outlineLvl w:val="1"/>
    </w:pPr>
    <w:rPr>
      <w:rFonts w:eastAsiaTheme="majorEastAsia"/>
      <w:b/>
      <w:bCs/>
      <w:i/>
      <w:iCs/>
      <w:szCs w:val="28"/>
    </w:rPr>
  </w:style>
  <w:style w:type="paragraph" w:styleId="berschrift3">
    <w:name w:val="heading 3"/>
    <w:basedOn w:val="Standard"/>
    <w:next w:val="Standard"/>
    <w:link w:val="berschrift3Zchn"/>
    <w:uiPriority w:val="9"/>
    <w:semiHidden/>
    <w:unhideWhenUsed/>
    <w:qFormat/>
    <w:rsid w:val="000815CA"/>
    <w:pPr>
      <w:keepNext/>
      <w:numPr>
        <w:ilvl w:val="2"/>
        <w:numId w:val="26"/>
      </w:numPr>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1960FE"/>
    <w:pPr>
      <w:keepNext/>
      <w:numPr>
        <w:ilvl w:val="3"/>
        <w:numId w:val="26"/>
      </w:numPr>
      <w:spacing w:before="240" w:after="60"/>
      <w:outlineLvl w:val="3"/>
    </w:pPr>
    <w:rPr>
      <w:rFonts w:asciiTheme="minorHAnsi" w:eastAsiaTheme="minorEastAsia" w:hAnsiTheme="minorHAnsi"/>
      <w:b/>
      <w:bCs/>
      <w:sz w:val="28"/>
      <w:szCs w:val="28"/>
    </w:rPr>
  </w:style>
  <w:style w:type="paragraph" w:styleId="berschrift5">
    <w:name w:val="heading 5"/>
    <w:basedOn w:val="Standard"/>
    <w:next w:val="Standard"/>
    <w:link w:val="berschrift5Zchn"/>
    <w:uiPriority w:val="9"/>
    <w:semiHidden/>
    <w:unhideWhenUsed/>
    <w:qFormat/>
    <w:rsid w:val="005B6FC7"/>
    <w:pPr>
      <w:numPr>
        <w:ilvl w:val="4"/>
        <w:numId w:val="26"/>
      </w:numPr>
      <w:spacing w:before="240" w:after="60"/>
      <w:outlineLvl w:val="4"/>
    </w:pPr>
    <w:rPr>
      <w:rFonts w:asciiTheme="minorHAnsi" w:eastAsiaTheme="minorEastAsia" w:hAnsiTheme="minorHAnsi"/>
      <w:b/>
      <w:bCs/>
      <w:i/>
      <w:iCs/>
      <w:sz w:val="26"/>
      <w:szCs w:val="26"/>
    </w:rPr>
  </w:style>
  <w:style w:type="paragraph" w:styleId="berschrift6">
    <w:name w:val="heading 6"/>
    <w:basedOn w:val="Standard"/>
    <w:next w:val="Standard"/>
    <w:link w:val="berschrift6Zchn"/>
    <w:uiPriority w:val="9"/>
    <w:semiHidden/>
    <w:unhideWhenUsed/>
    <w:qFormat/>
    <w:rsid w:val="005B6FC7"/>
    <w:pPr>
      <w:numPr>
        <w:ilvl w:val="5"/>
        <w:numId w:val="26"/>
      </w:numPr>
      <w:spacing w:before="240" w:after="60"/>
      <w:outlineLvl w:val="5"/>
    </w:pPr>
    <w:rPr>
      <w:rFonts w:asciiTheme="minorHAnsi" w:eastAsiaTheme="minorEastAsia" w:hAnsiTheme="minorHAnsi"/>
      <w:b/>
      <w:bCs/>
      <w:szCs w:val="22"/>
    </w:rPr>
  </w:style>
  <w:style w:type="paragraph" w:styleId="berschrift7">
    <w:name w:val="heading 7"/>
    <w:basedOn w:val="Standard"/>
    <w:next w:val="Standard"/>
    <w:link w:val="berschrift7Zchn"/>
    <w:uiPriority w:val="9"/>
    <w:semiHidden/>
    <w:unhideWhenUsed/>
    <w:qFormat/>
    <w:rsid w:val="005B6FC7"/>
    <w:pPr>
      <w:numPr>
        <w:ilvl w:val="6"/>
        <w:numId w:val="26"/>
      </w:numPr>
      <w:spacing w:before="240" w:after="60"/>
      <w:outlineLvl w:val="6"/>
    </w:pPr>
    <w:rPr>
      <w:rFonts w:asciiTheme="minorHAnsi" w:eastAsiaTheme="minorEastAsia" w:hAnsiTheme="minorHAnsi"/>
      <w:sz w:val="24"/>
      <w:szCs w:val="24"/>
    </w:rPr>
  </w:style>
  <w:style w:type="paragraph" w:styleId="berschrift8">
    <w:name w:val="heading 8"/>
    <w:basedOn w:val="Standard"/>
    <w:next w:val="Standard"/>
    <w:link w:val="berschrift8Zchn"/>
    <w:uiPriority w:val="9"/>
    <w:semiHidden/>
    <w:unhideWhenUsed/>
    <w:qFormat/>
    <w:rsid w:val="005B6FC7"/>
    <w:pPr>
      <w:numPr>
        <w:ilvl w:val="7"/>
        <w:numId w:val="26"/>
      </w:numPr>
      <w:spacing w:before="240" w:after="60"/>
      <w:outlineLvl w:val="7"/>
    </w:pPr>
    <w:rPr>
      <w:rFonts w:asciiTheme="minorHAnsi" w:eastAsiaTheme="minorEastAsia" w:hAnsiTheme="minorHAnsi"/>
      <w:i/>
      <w:iCs/>
      <w:sz w:val="24"/>
      <w:szCs w:val="24"/>
    </w:rPr>
  </w:style>
  <w:style w:type="paragraph" w:styleId="berschrift9">
    <w:name w:val="heading 9"/>
    <w:basedOn w:val="Standard"/>
    <w:next w:val="Standard"/>
    <w:link w:val="berschrift9Zchn"/>
    <w:uiPriority w:val="9"/>
    <w:semiHidden/>
    <w:unhideWhenUsed/>
    <w:qFormat/>
    <w:rsid w:val="005B6FC7"/>
    <w:pPr>
      <w:numPr>
        <w:ilvl w:val="8"/>
        <w:numId w:val="26"/>
      </w:numPr>
      <w:spacing w:before="240" w:after="60"/>
      <w:outlineLvl w:val="8"/>
    </w:pPr>
    <w:rPr>
      <w:rFonts w:asciiTheme="majorHAnsi" w:eastAsiaTheme="majorEastAsia" w:hAnsiTheme="majorHAnsi"/>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60413"/>
    <w:rPr>
      <w:rFonts w:ascii="Arial" w:hAnsi="Arial" w:cs="Times New Roman"/>
      <w:b/>
      <w:bCs/>
      <w:color w:val="1F4E79" w:themeColor="accent1" w:themeShade="80"/>
      <w:sz w:val="20"/>
      <w:szCs w:val="20"/>
    </w:rPr>
  </w:style>
  <w:style w:type="character" w:customStyle="1" w:styleId="berschrift2Zchn">
    <w:name w:val="Überschrift 2 Zchn"/>
    <w:basedOn w:val="Absatz-Standardschriftart"/>
    <w:link w:val="berschrift2"/>
    <w:uiPriority w:val="9"/>
    <w:locked/>
    <w:rsid w:val="000A0B23"/>
    <w:rPr>
      <w:rFonts w:ascii="Arial" w:eastAsiaTheme="majorEastAsia" w:hAnsi="Arial" w:cs="Times New Roman"/>
      <w:b/>
      <w:bCs/>
      <w:i/>
      <w:iCs/>
      <w:sz w:val="28"/>
      <w:szCs w:val="28"/>
    </w:rPr>
  </w:style>
  <w:style w:type="character" w:customStyle="1" w:styleId="berschrift3Zchn">
    <w:name w:val="Überschrift 3 Zchn"/>
    <w:basedOn w:val="Absatz-Standardschriftart"/>
    <w:link w:val="berschrift3"/>
    <w:uiPriority w:val="9"/>
    <w:semiHidden/>
    <w:locked/>
    <w:rsid w:val="000815CA"/>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1960FE"/>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5B6FC7"/>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5B6FC7"/>
    <w:rPr>
      <w:rFonts w:asciiTheme="minorHAnsi" w:eastAsiaTheme="minorEastAsia" w:hAnsiTheme="minorHAnsi" w:cs="Times New Roman"/>
      <w:b/>
      <w:bCs/>
    </w:rPr>
  </w:style>
  <w:style w:type="character" w:customStyle="1" w:styleId="berschrift7Zchn">
    <w:name w:val="Überschrift 7 Zchn"/>
    <w:basedOn w:val="Absatz-Standardschriftart"/>
    <w:link w:val="berschrift7"/>
    <w:uiPriority w:val="9"/>
    <w:semiHidden/>
    <w:locked/>
    <w:rsid w:val="005B6FC7"/>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5B6FC7"/>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5B6FC7"/>
    <w:rPr>
      <w:rFonts w:asciiTheme="majorHAnsi" w:eastAsiaTheme="majorEastAsia" w:hAnsiTheme="majorHAnsi" w:cs="Times New Roman"/>
    </w:rPr>
  </w:style>
  <w:style w:type="paragraph" w:styleId="Textkrper-Einzug3">
    <w:name w:val="Body Text Indent 3"/>
    <w:basedOn w:val="Standard"/>
    <w:link w:val="Textkrper-Einzug3Zchn"/>
    <w:uiPriority w:val="99"/>
    <w:pPr>
      <w:ind w:left="720" w:hanging="360"/>
    </w:pPr>
    <w:rPr>
      <w:rFonts w:cs="Arial"/>
      <w:szCs w:val="22"/>
    </w:r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paragraph" w:styleId="Textkrper-Zeileneinzug">
    <w:name w:val="Body Text Indent"/>
    <w:basedOn w:val="Standard"/>
    <w:link w:val="Textkrper-ZeileneinzugZchn"/>
    <w:uiPriority w:val="99"/>
    <w:pPr>
      <w:ind w:left="360"/>
    </w:p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0"/>
      <w:szCs w:val="20"/>
    </w:rPr>
  </w:style>
  <w:style w:type="paragraph" w:styleId="Kopfzeile">
    <w:name w:val="header"/>
    <w:basedOn w:val="Standard"/>
    <w:link w:val="KopfzeileZchn"/>
    <w:uiPriority w:val="99"/>
    <w:pPr>
      <w:tabs>
        <w:tab w:val="center" w:pos="4536"/>
        <w:tab w:val="right" w:pos="9072"/>
      </w:tabs>
      <w:spacing w:after="180"/>
    </w:pPr>
    <w:rPr>
      <w:rFonts w:cs="Arial"/>
      <w:szCs w:val="22"/>
    </w:rPr>
  </w:style>
  <w:style w:type="character" w:customStyle="1" w:styleId="KopfzeileZchn">
    <w:name w:val="Kopfzeile Zchn"/>
    <w:basedOn w:val="Absatz-Standardschriftart"/>
    <w:link w:val="Kopfzeile"/>
    <w:uiPriority w:val="99"/>
    <w:semiHidden/>
    <w:locked/>
    <w:rPr>
      <w:rFonts w:ascii="Arial" w:hAnsi="Arial" w:cs="Times New Roman"/>
      <w:sz w:val="20"/>
      <w:szCs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Times New Roman"/>
      <w:sz w:val="20"/>
      <w:szCs w:val="20"/>
    </w:rPr>
  </w:style>
  <w:style w:type="paragraph" w:styleId="Textkrper-Einzug2">
    <w:name w:val="Body Text Indent 2"/>
    <w:basedOn w:val="Standard"/>
    <w:link w:val="Textkrper-Einzug2Zchn"/>
    <w:uiPriority w:val="99"/>
    <w:pPr>
      <w:ind w:left="220"/>
    </w:pPr>
    <w:rPr>
      <w:sz w:val="2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0"/>
      <w:szCs w:val="20"/>
    </w:rPr>
  </w:style>
  <w:style w:type="paragraph" w:styleId="Textkrper">
    <w:name w:val="Body Text"/>
    <w:basedOn w:val="Standard"/>
    <w:link w:val="TextkrperZchn"/>
    <w:uiPriority w:val="99"/>
    <w:pPr>
      <w:jc w:val="center"/>
    </w:pPr>
    <w:rPr>
      <w:b/>
      <w:bCs/>
      <w:sz w:val="20"/>
    </w:rPr>
  </w:style>
  <w:style w:type="character" w:customStyle="1" w:styleId="TextkrperZchn">
    <w:name w:val="Textkörper Zchn"/>
    <w:basedOn w:val="Absatz-Standardschriftart"/>
    <w:link w:val="Textkrper"/>
    <w:uiPriority w:val="99"/>
    <w:semiHidden/>
    <w:locked/>
    <w:rPr>
      <w:rFonts w:ascii="Arial" w:hAnsi="Arial" w:cs="Times New Roman"/>
      <w:sz w:val="20"/>
      <w:szCs w:val="20"/>
    </w:rPr>
  </w:style>
  <w:style w:type="paragraph" w:styleId="Sprechblasentext">
    <w:name w:val="Balloon Text"/>
    <w:basedOn w:val="Standard"/>
    <w:link w:val="SprechblasentextZchn"/>
    <w:uiPriority w:val="99"/>
    <w:semiHidden/>
    <w:rsid w:val="006B19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rPr>
  </w:style>
  <w:style w:type="paragraph" w:styleId="Dokumentstruktur">
    <w:name w:val="Document Map"/>
    <w:basedOn w:val="Standard"/>
    <w:link w:val="DokumentstrukturZchn"/>
    <w:uiPriority w:val="99"/>
    <w:semiHidden/>
    <w:rsid w:val="005A5722"/>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uiPriority w:val="99"/>
    <w:semiHidden/>
    <w:locked/>
    <w:rPr>
      <w:rFonts w:ascii="Segoe UI" w:hAnsi="Segoe UI" w:cs="Segoe UI"/>
      <w:sz w:val="16"/>
      <w:szCs w:val="16"/>
    </w:rPr>
  </w:style>
  <w:style w:type="character" w:styleId="Hyperlink">
    <w:name w:val="Hyperlink"/>
    <w:basedOn w:val="Absatz-Standardschriftart"/>
    <w:uiPriority w:val="99"/>
    <w:unhideWhenUsed/>
    <w:rsid w:val="009E3020"/>
    <w:rPr>
      <w:rFonts w:cs="Times New Roman"/>
      <w:color w:val="0563C1"/>
      <w:u w:val="single"/>
    </w:rPr>
  </w:style>
  <w:style w:type="paragraph" w:styleId="Listenabsatz">
    <w:name w:val="List Paragraph"/>
    <w:basedOn w:val="Standard"/>
    <w:uiPriority w:val="34"/>
    <w:qFormat/>
    <w:rsid w:val="00D10A6B"/>
    <w:pPr>
      <w:ind w:left="708"/>
    </w:pPr>
  </w:style>
  <w:style w:type="table" w:styleId="Tabellenraster">
    <w:name w:val="Table Grid"/>
    <w:basedOn w:val="NormaleTabelle"/>
    <w:uiPriority w:val="39"/>
    <w:rsid w:val="007353C2"/>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F10FA"/>
    <w:pPr>
      <w:spacing w:after="0" w:line="240" w:lineRule="auto"/>
    </w:pPr>
    <w:rPr>
      <w:rFonts w:ascii="Arial" w:hAnsi="Arial"/>
      <w:szCs w:val="20"/>
    </w:rPr>
  </w:style>
  <w:style w:type="paragraph" w:styleId="StandardWeb">
    <w:name w:val="Normal (Web)"/>
    <w:basedOn w:val="Standard"/>
    <w:uiPriority w:val="99"/>
    <w:semiHidden/>
    <w:unhideWhenUsed/>
    <w:rsid w:val="001B4A13"/>
    <w:pPr>
      <w:spacing w:before="100" w:beforeAutospacing="1" w:after="100" w:afterAutospacing="1"/>
    </w:pPr>
    <w:rPr>
      <w:rFonts w:ascii="Times New Roman" w:hAnsi="Times New Roman"/>
      <w:sz w:val="24"/>
      <w:szCs w:val="24"/>
    </w:rPr>
  </w:style>
  <w:style w:type="paragraph" w:styleId="Titel">
    <w:name w:val="Title"/>
    <w:basedOn w:val="Standard"/>
    <w:next w:val="Standard"/>
    <w:link w:val="TitelZchn"/>
    <w:uiPriority w:val="10"/>
    <w:qFormat/>
    <w:rsid w:val="00167209"/>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167209"/>
    <w:rPr>
      <w:rFonts w:asciiTheme="majorHAnsi" w:eastAsiaTheme="majorEastAsia" w:hAnsiTheme="majorHAnsi" w:cs="Times New Roman"/>
      <w:b/>
      <w:bCs/>
      <w:kern w:val="28"/>
      <w:sz w:val="32"/>
      <w:szCs w:val="32"/>
    </w:rPr>
  </w:style>
  <w:style w:type="character" w:styleId="Fett">
    <w:name w:val="Strong"/>
    <w:basedOn w:val="Absatz-Standardschriftart"/>
    <w:uiPriority w:val="22"/>
    <w:qFormat/>
    <w:rsid w:val="0078094A"/>
    <w:rPr>
      <w:rFonts w:cs="Times New Roman"/>
      <w:b/>
    </w:rPr>
  </w:style>
  <w:style w:type="table" w:customStyle="1" w:styleId="Tabellenraster1">
    <w:name w:val="Tabellenraster1"/>
    <w:basedOn w:val="NormaleTabelle"/>
    <w:next w:val="Tabellenraster"/>
    <w:uiPriority w:val="39"/>
    <w:rsid w:val="004657FD"/>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4D6C7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5705F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621D5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82928"/>
    <w:rPr>
      <w:sz w:val="16"/>
      <w:szCs w:val="16"/>
    </w:rPr>
  </w:style>
  <w:style w:type="paragraph" w:styleId="Kommentartext">
    <w:name w:val="annotation text"/>
    <w:basedOn w:val="Standard"/>
    <w:link w:val="KommentartextZchn"/>
    <w:uiPriority w:val="99"/>
    <w:semiHidden/>
    <w:unhideWhenUsed/>
    <w:rsid w:val="00182928"/>
    <w:rPr>
      <w:sz w:val="20"/>
    </w:rPr>
  </w:style>
  <w:style w:type="character" w:customStyle="1" w:styleId="KommentartextZchn">
    <w:name w:val="Kommentartext Zchn"/>
    <w:basedOn w:val="Absatz-Standardschriftart"/>
    <w:link w:val="Kommentartext"/>
    <w:uiPriority w:val="99"/>
    <w:semiHidden/>
    <w:rsid w:val="0018292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182928"/>
    <w:rPr>
      <w:b/>
      <w:bCs/>
    </w:rPr>
  </w:style>
  <w:style w:type="character" w:customStyle="1" w:styleId="KommentarthemaZchn">
    <w:name w:val="Kommentarthema Zchn"/>
    <w:basedOn w:val="KommentartextZchn"/>
    <w:link w:val="Kommentarthema"/>
    <w:uiPriority w:val="99"/>
    <w:semiHidden/>
    <w:rsid w:val="00182928"/>
    <w:rPr>
      <w:rFonts w:ascii="Arial" w:hAnsi="Arial"/>
      <w:b/>
      <w:bCs/>
      <w:sz w:val="20"/>
      <w:szCs w:val="20"/>
    </w:rPr>
  </w:style>
  <w:style w:type="character" w:styleId="Funotenzeichen">
    <w:name w:val="footnote reference"/>
    <w:uiPriority w:val="99"/>
    <w:semiHidden/>
    <w:unhideWhenUsed/>
    <w:rsid w:val="00526CAB"/>
    <w:rPr>
      <w:vertAlign w:val="superscript"/>
    </w:rPr>
  </w:style>
  <w:style w:type="paragraph" w:styleId="Funotentext">
    <w:name w:val="footnote text"/>
    <w:basedOn w:val="Standard"/>
    <w:link w:val="FunotentextZchn"/>
    <w:uiPriority w:val="99"/>
    <w:semiHidden/>
    <w:unhideWhenUsed/>
    <w:rsid w:val="00526CAB"/>
    <w:rPr>
      <w:sz w:val="20"/>
    </w:rPr>
  </w:style>
  <w:style w:type="character" w:customStyle="1" w:styleId="FunotentextZchn">
    <w:name w:val="Fußnotentext Zchn"/>
    <w:basedOn w:val="Absatz-Standardschriftart"/>
    <w:link w:val="Funotentext"/>
    <w:uiPriority w:val="99"/>
    <w:semiHidden/>
    <w:rsid w:val="00526CA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967">
      <w:bodyDiv w:val="1"/>
      <w:marLeft w:val="0"/>
      <w:marRight w:val="0"/>
      <w:marTop w:val="0"/>
      <w:marBottom w:val="0"/>
      <w:divBdr>
        <w:top w:val="none" w:sz="0" w:space="0" w:color="auto"/>
        <w:left w:val="none" w:sz="0" w:space="0" w:color="auto"/>
        <w:bottom w:val="none" w:sz="0" w:space="0" w:color="auto"/>
        <w:right w:val="none" w:sz="0" w:space="0" w:color="auto"/>
      </w:divBdr>
      <w:divsChild>
        <w:div w:id="886839489">
          <w:marLeft w:val="0"/>
          <w:marRight w:val="0"/>
          <w:marTop w:val="0"/>
          <w:marBottom w:val="0"/>
          <w:divBdr>
            <w:top w:val="none" w:sz="0" w:space="0" w:color="auto"/>
            <w:left w:val="none" w:sz="0" w:space="0" w:color="auto"/>
            <w:bottom w:val="none" w:sz="0" w:space="0" w:color="auto"/>
            <w:right w:val="none" w:sz="0" w:space="0" w:color="auto"/>
          </w:divBdr>
          <w:divsChild>
            <w:div w:id="1453599535">
              <w:marLeft w:val="0"/>
              <w:marRight w:val="0"/>
              <w:marTop w:val="0"/>
              <w:marBottom w:val="0"/>
              <w:divBdr>
                <w:top w:val="none" w:sz="0" w:space="0" w:color="auto"/>
                <w:left w:val="none" w:sz="0" w:space="0" w:color="auto"/>
                <w:bottom w:val="none" w:sz="0" w:space="0" w:color="auto"/>
                <w:right w:val="none" w:sz="0" w:space="0" w:color="auto"/>
              </w:divBdr>
            </w:div>
          </w:divsChild>
        </w:div>
        <w:div w:id="987320216">
          <w:marLeft w:val="0"/>
          <w:marRight w:val="0"/>
          <w:marTop w:val="0"/>
          <w:marBottom w:val="0"/>
          <w:divBdr>
            <w:top w:val="none" w:sz="0" w:space="0" w:color="auto"/>
            <w:left w:val="none" w:sz="0" w:space="0" w:color="auto"/>
            <w:bottom w:val="none" w:sz="0" w:space="0" w:color="auto"/>
            <w:right w:val="none" w:sz="0" w:space="0" w:color="auto"/>
          </w:divBdr>
        </w:div>
        <w:div w:id="357436335">
          <w:marLeft w:val="0"/>
          <w:marRight w:val="0"/>
          <w:marTop w:val="0"/>
          <w:marBottom w:val="0"/>
          <w:divBdr>
            <w:top w:val="none" w:sz="0" w:space="0" w:color="auto"/>
            <w:left w:val="none" w:sz="0" w:space="0" w:color="auto"/>
            <w:bottom w:val="none" w:sz="0" w:space="0" w:color="auto"/>
            <w:right w:val="none" w:sz="0" w:space="0" w:color="auto"/>
          </w:divBdr>
        </w:div>
        <w:div w:id="1352026621">
          <w:marLeft w:val="0"/>
          <w:marRight w:val="0"/>
          <w:marTop w:val="0"/>
          <w:marBottom w:val="0"/>
          <w:divBdr>
            <w:top w:val="none" w:sz="0" w:space="0" w:color="auto"/>
            <w:left w:val="none" w:sz="0" w:space="0" w:color="auto"/>
            <w:bottom w:val="none" w:sz="0" w:space="0" w:color="auto"/>
            <w:right w:val="none" w:sz="0" w:space="0" w:color="auto"/>
          </w:divBdr>
        </w:div>
      </w:divsChild>
    </w:div>
    <w:div w:id="400829437">
      <w:marLeft w:val="0"/>
      <w:marRight w:val="0"/>
      <w:marTop w:val="0"/>
      <w:marBottom w:val="0"/>
      <w:divBdr>
        <w:top w:val="none" w:sz="0" w:space="0" w:color="auto"/>
        <w:left w:val="none" w:sz="0" w:space="0" w:color="auto"/>
        <w:bottom w:val="none" w:sz="0" w:space="0" w:color="auto"/>
        <w:right w:val="none" w:sz="0" w:space="0" w:color="auto"/>
      </w:divBdr>
    </w:div>
    <w:div w:id="400829441">
      <w:marLeft w:val="0"/>
      <w:marRight w:val="0"/>
      <w:marTop w:val="0"/>
      <w:marBottom w:val="0"/>
      <w:divBdr>
        <w:top w:val="none" w:sz="0" w:space="0" w:color="auto"/>
        <w:left w:val="none" w:sz="0" w:space="0" w:color="auto"/>
        <w:bottom w:val="none" w:sz="0" w:space="0" w:color="auto"/>
        <w:right w:val="none" w:sz="0" w:space="0" w:color="auto"/>
      </w:divBdr>
    </w:div>
    <w:div w:id="400829453">
      <w:marLeft w:val="0"/>
      <w:marRight w:val="0"/>
      <w:marTop w:val="0"/>
      <w:marBottom w:val="0"/>
      <w:divBdr>
        <w:top w:val="none" w:sz="0" w:space="0" w:color="auto"/>
        <w:left w:val="none" w:sz="0" w:space="0" w:color="auto"/>
        <w:bottom w:val="none" w:sz="0" w:space="0" w:color="auto"/>
        <w:right w:val="none" w:sz="0" w:space="0" w:color="auto"/>
      </w:divBdr>
    </w:div>
    <w:div w:id="400829476">
      <w:marLeft w:val="0"/>
      <w:marRight w:val="0"/>
      <w:marTop w:val="0"/>
      <w:marBottom w:val="0"/>
      <w:divBdr>
        <w:top w:val="none" w:sz="0" w:space="0" w:color="auto"/>
        <w:left w:val="none" w:sz="0" w:space="0" w:color="auto"/>
        <w:bottom w:val="none" w:sz="0" w:space="0" w:color="auto"/>
        <w:right w:val="none" w:sz="0" w:space="0" w:color="auto"/>
      </w:divBdr>
    </w:div>
    <w:div w:id="400829482">
      <w:marLeft w:val="0"/>
      <w:marRight w:val="0"/>
      <w:marTop w:val="0"/>
      <w:marBottom w:val="0"/>
      <w:divBdr>
        <w:top w:val="none" w:sz="0" w:space="0" w:color="auto"/>
        <w:left w:val="none" w:sz="0" w:space="0" w:color="auto"/>
        <w:bottom w:val="none" w:sz="0" w:space="0" w:color="auto"/>
        <w:right w:val="none" w:sz="0" w:space="0" w:color="auto"/>
      </w:divBdr>
    </w:div>
    <w:div w:id="400829483">
      <w:marLeft w:val="0"/>
      <w:marRight w:val="0"/>
      <w:marTop w:val="0"/>
      <w:marBottom w:val="0"/>
      <w:divBdr>
        <w:top w:val="none" w:sz="0" w:space="0" w:color="auto"/>
        <w:left w:val="none" w:sz="0" w:space="0" w:color="auto"/>
        <w:bottom w:val="none" w:sz="0" w:space="0" w:color="auto"/>
        <w:right w:val="none" w:sz="0" w:space="0" w:color="auto"/>
      </w:divBdr>
    </w:div>
    <w:div w:id="400829487">
      <w:marLeft w:val="0"/>
      <w:marRight w:val="0"/>
      <w:marTop w:val="0"/>
      <w:marBottom w:val="0"/>
      <w:divBdr>
        <w:top w:val="none" w:sz="0" w:space="0" w:color="auto"/>
        <w:left w:val="none" w:sz="0" w:space="0" w:color="auto"/>
        <w:bottom w:val="none" w:sz="0" w:space="0" w:color="auto"/>
        <w:right w:val="none" w:sz="0" w:space="0" w:color="auto"/>
      </w:divBdr>
    </w:div>
    <w:div w:id="400829506">
      <w:marLeft w:val="0"/>
      <w:marRight w:val="0"/>
      <w:marTop w:val="0"/>
      <w:marBottom w:val="0"/>
      <w:divBdr>
        <w:top w:val="none" w:sz="0" w:space="0" w:color="auto"/>
        <w:left w:val="none" w:sz="0" w:space="0" w:color="auto"/>
        <w:bottom w:val="none" w:sz="0" w:space="0" w:color="auto"/>
        <w:right w:val="none" w:sz="0" w:space="0" w:color="auto"/>
      </w:divBdr>
    </w:div>
    <w:div w:id="400829508">
      <w:marLeft w:val="0"/>
      <w:marRight w:val="0"/>
      <w:marTop w:val="0"/>
      <w:marBottom w:val="0"/>
      <w:divBdr>
        <w:top w:val="none" w:sz="0" w:space="0" w:color="auto"/>
        <w:left w:val="none" w:sz="0" w:space="0" w:color="auto"/>
        <w:bottom w:val="none" w:sz="0" w:space="0" w:color="auto"/>
        <w:right w:val="none" w:sz="0" w:space="0" w:color="auto"/>
      </w:divBdr>
    </w:div>
    <w:div w:id="400829509">
      <w:marLeft w:val="0"/>
      <w:marRight w:val="0"/>
      <w:marTop w:val="0"/>
      <w:marBottom w:val="0"/>
      <w:divBdr>
        <w:top w:val="none" w:sz="0" w:space="0" w:color="auto"/>
        <w:left w:val="none" w:sz="0" w:space="0" w:color="auto"/>
        <w:bottom w:val="none" w:sz="0" w:space="0" w:color="auto"/>
        <w:right w:val="none" w:sz="0" w:space="0" w:color="auto"/>
      </w:divBdr>
      <w:divsChild>
        <w:div w:id="400829435">
          <w:marLeft w:val="0"/>
          <w:marRight w:val="0"/>
          <w:marTop w:val="0"/>
          <w:marBottom w:val="0"/>
          <w:divBdr>
            <w:top w:val="none" w:sz="0" w:space="0" w:color="auto"/>
            <w:left w:val="none" w:sz="0" w:space="0" w:color="auto"/>
            <w:bottom w:val="none" w:sz="0" w:space="0" w:color="auto"/>
            <w:right w:val="none" w:sz="0" w:space="0" w:color="auto"/>
          </w:divBdr>
        </w:div>
        <w:div w:id="400829436">
          <w:marLeft w:val="0"/>
          <w:marRight w:val="0"/>
          <w:marTop w:val="0"/>
          <w:marBottom w:val="0"/>
          <w:divBdr>
            <w:top w:val="none" w:sz="0" w:space="0" w:color="auto"/>
            <w:left w:val="none" w:sz="0" w:space="0" w:color="auto"/>
            <w:bottom w:val="none" w:sz="0" w:space="0" w:color="auto"/>
            <w:right w:val="none" w:sz="0" w:space="0" w:color="auto"/>
          </w:divBdr>
        </w:div>
        <w:div w:id="400829438">
          <w:marLeft w:val="0"/>
          <w:marRight w:val="0"/>
          <w:marTop w:val="0"/>
          <w:marBottom w:val="0"/>
          <w:divBdr>
            <w:top w:val="none" w:sz="0" w:space="0" w:color="auto"/>
            <w:left w:val="none" w:sz="0" w:space="0" w:color="auto"/>
            <w:bottom w:val="none" w:sz="0" w:space="0" w:color="auto"/>
            <w:right w:val="none" w:sz="0" w:space="0" w:color="auto"/>
          </w:divBdr>
        </w:div>
        <w:div w:id="400829440">
          <w:marLeft w:val="0"/>
          <w:marRight w:val="0"/>
          <w:marTop w:val="0"/>
          <w:marBottom w:val="0"/>
          <w:divBdr>
            <w:top w:val="none" w:sz="0" w:space="0" w:color="auto"/>
            <w:left w:val="none" w:sz="0" w:space="0" w:color="auto"/>
            <w:bottom w:val="none" w:sz="0" w:space="0" w:color="auto"/>
            <w:right w:val="none" w:sz="0" w:space="0" w:color="auto"/>
          </w:divBdr>
        </w:div>
        <w:div w:id="400829443">
          <w:marLeft w:val="0"/>
          <w:marRight w:val="0"/>
          <w:marTop w:val="0"/>
          <w:marBottom w:val="0"/>
          <w:divBdr>
            <w:top w:val="none" w:sz="0" w:space="0" w:color="auto"/>
            <w:left w:val="none" w:sz="0" w:space="0" w:color="auto"/>
            <w:bottom w:val="none" w:sz="0" w:space="0" w:color="auto"/>
            <w:right w:val="none" w:sz="0" w:space="0" w:color="auto"/>
          </w:divBdr>
        </w:div>
        <w:div w:id="400829444">
          <w:marLeft w:val="0"/>
          <w:marRight w:val="0"/>
          <w:marTop w:val="0"/>
          <w:marBottom w:val="0"/>
          <w:divBdr>
            <w:top w:val="none" w:sz="0" w:space="0" w:color="auto"/>
            <w:left w:val="none" w:sz="0" w:space="0" w:color="auto"/>
            <w:bottom w:val="none" w:sz="0" w:space="0" w:color="auto"/>
            <w:right w:val="none" w:sz="0" w:space="0" w:color="auto"/>
          </w:divBdr>
        </w:div>
        <w:div w:id="400829445">
          <w:marLeft w:val="0"/>
          <w:marRight w:val="0"/>
          <w:marTop w:val="0"/>
          <w:marBottom w:val="0"/>
          <w:divBdr>
            <w:top w:val="none" w:sz="0" w:space="0" w:color="auto"/>
            <w:left w:val="none" w:sz="0" w:space="0" w:color="auto"/>
            <w:bottom w:val="none" w:sz="0" w:space="0" w:color="auto"/>
            <w:right w:val="none" w:sz="0" w:space="0" w:color="auto"/>
          </w:divBdr>
        </w:div>
        <w:div w:id="400829448">
          <w:marLeft w:val="0"/>
          <w:marRight w:val="0"/>
          <w:marTop w:val="0"/>
          <w:marBottom w:val="0"/>
          <w:divBdr>
            <w:top w:val="none" w:sz="0" w:space="0" w:color="auto"/>
            <w:left w:val="none" w:sz="0" w:space="0" w:color="auto"/>
            <w:bottom w:val="none" w:sz="0" w:space="0" w:color="auto"/>
            <w:right w:val="none" w:sz="0" w:space="0" w:color="auto"/>
          </w:divBdr>
        </w:div>
        <w:div w:id="400829450">
          <w:marLeft w:val="0"/>
          <w:marRight w:val="0"/>
          <w:marTop w:val="0"/>
          <w:marBottom w:val="0"/>
          <w:divBdr>
            <w:top w:val="none" w:sz="0" w:space="0" w:color="auto"/>
            <w:left w:val="none" w:sz="0" w:space="0" w:color="auto"/>
            <w:bottom w:val="none" w:sz="0" w:space="0" w:color="auto"/>
            <w:right w:val="none" w:sz="0" w:space="0" w:color="auto"/>
          </w:divBdr>
        </w:div>
        <w:div w:id="400829452">
          <w:marLeft w:val="0"/>
          <w:marRight w:val="0"/>
          <w:marTop w:val="0"/>
          <w:marBottom w:val="0"/>
          <w:divBdr>
            <w:top w:val="none" w:sz="0" w:space="0" w:color="auto"/>
            <w:left w:val="none" w:sz="0" w:space="0" w:color="auto"/>
            <w:bottom w:val="none" w:sz="0" w:space="0" w:color="auto"/>
            <w:right w:val="none" w:sz="0" w:space="0" w:color="auto"/>
          </w:divBdr>
        </w:div>
        <w:div w:id="400829457">
          <w:marLeft w:val="0"/>
          <w:marRight w:val="0"/>
          <w:marTop w:val="0"/>
          <w:marBottom w:val="0"/>
          <w:divBdr>
            <w:top w:val="none" w:sz="0" w:space="0" w:color="auto"/>
            <w:left w:val="none" w:sz="0" w:space="0" w:color="auto"/>
            <w:bottom w:val="none" w:sz="0" w:space="0" w:color="auto"/>
            <w:right w:val="none" w:sz="0" w:space="0" w:color="auto"/>
          </w:divBdr>
        </w:div>
        <w:div w:id="400829458">
          <w:marLeft w:val="0"/>
          <w:marRight w:val="0"/>
          <w:marTop w:val="0"/>
          <w:marBottom w:val="0"/>
          <w:divBdr>
            <w:top w:val="none" w:sz="0" w:space="0" w:color="auto"/>
            <w:left w:val="none" w:sz="0" w:space="0" w:color="auto"/>
            <w:bottom w:val="none" w:sz="0" w:space="0" w:color="auto"/>
            <w:right w:val="none" w:sz="0" w:space="0" w:color="auto"/>
          </w:divBdr>
        </w:div>
        <w:div w:id="400829459">
          <w:marLeft w:val="0"/>
          <w:marRight w:val="0"/>
          <w:marTop w:val="0"/>
          <w:marBottom w:val="0"/>
          <w:divBdr>
            <w:top w:val="none" w:sz="0" w:space="0" w:color="auto"/>
            <w:left w:val="none" w:sz="0" w:space="0" w:color="auto"/>
            <w:bottom w:val="none" w:sz="0" w:space="0" w:color="auto"/>
            <w:right w:val="none" w:sz="0" w:space="0" w:color="auto"/>
          </w:divBdr>
        </w:div>
        <w:div w:id="400829461">
          <w:marLeft w:val="0"/>
          <w:marRight w:val="0"/>
          <w:marTop w:val="0"/>
          <w:marBottom w:val="0"/>
          <w:divBdr>
            <w:top w:val="none" w:sz="0" w:space="0" w:color="auto"/>
            <w:left w:val="none" w:sz="0" w:space="0" w:color="auto"/>
            <w:bottom w:val="none" w:sz="0" w:space="0" w:color="auto"/>
            <w:right w:val="none" w:sz="0" w:space="0" w:color="auto"/>
          </w:divBdr>
        </w:div>
        <w:div w:id="400829462">
          <w:marLeft w:val="0"/>
          <w:marRight w:val="0"/>
          <w:marTop w:val="0"/>
          <w:marBottom w:val="0"/>
          <w:divBdr>
            <w:top w:val="none" w:sz="0" w:space="0" w:color="auto"/>
            <w:left w:val="none" w:sz="0" w:space="0" w:color="auto"/>
            <w:bottom w:val="none" w:sz="0" w:space="0" w:color="auto"/>
            <w:right w:val="none" w:sz="0" w:space="0" w:color="auto"/>
          </w:divBdr>
        </w:div>
        <w:div w:id="400829464">
          <w:marLeft w:val="0"/>
          <w:marRight w:val="0"/>
          <w:marTop w:val="0"/>
          <w:marBottom w:val="0"/>
          <w:divBdr>
            <w:top w:val="none" w:sz="0" w:space="0" w:color="auto"/>
            <w:left w:val="none" w:sz="0" w:space="0" w:color="auto"/>
            <w:bottom w:val="none" w:sz="0" w:space="0" w:color="auto"/>
            <w:right w:val="none" w:sz="0" w:space="0" w:color="auto"/>
          </w:divBdr>
        </w:div>
        <w:div w:id="400829465">
          <w:marLeft w:val="0"/>
          <w:marRight w:val="0"/>
          <w:marTop w:val="0"/>
          <w:marBottom w:val="0"/>
          <w:divBdr>
            <w:top w:val="none" w:sz="0" w:space="0" w:color="auto"/>
            <w:left w:val="none" w:sz="0" w:space="0" w:color="auto"/>
            <w:bottom w:val="none" w:sz="0" w:space="0" w:color="auto"/>
            <w:right w:val="none" w:sz="0" w:space="0" w:color="auto"/>
          </w:divBdr>
        </w:div>
        <w:div w:id="400829466">
          <w:marLeft w:val="0"/>
          <w:marRight w:val="0"/>
          <w:marTop w:val="0"/>
          <w:marBottom w:val="0"/>
          <w:divBdr>
            <w:top w:val="none" w:sz="0" w:space="0" w:color="auto"/>
            <w:left w:val="none" w:sz="0" w:space="0" w:color="auto"/>
            <w:bottom w:val="none" w:sz="0" w:space="0" w:color="auto"/>
            <w:right w:val="none" w:sz="0" w:space="0" w:color="auto"/>
          </w:divBdr>
        </w:div>
        <w:div w:id="400829467">
          <w:marLeft w:val="0"/>
          <w:marRight w:val="0"/>
          <w:marTop w:val="0"/>
          <w:marBottom w:val="0"/>
          <w:divBdr>
            <w:top w:val="none" w:sz="0" w:space="0" w:color="auto"/>
            <w:left w:val="none" w:sz="0" w:space="0" w:color="auto"/>
            <w:bottom w:val="none" w:sz="0" w:space="0" w:color="auto"/>
            <w:right w:val="none" w:sz="0" w:space="0" w:color="auto"/>
          </w:divBdr>
        </w:div>
        <w:div w:id="400829468">
          <w:marLeft w:val="0"/>
          <w:marRight w:val="0"/>
          <w:marTop w:val="0"/>
          <w:marBottom w:val="0"/>
          <w:divBdr>
            <w:top w:val="none" w:sz="0" w:space="0" w:color="auto"/>
            <w:left w:val="none" w:sz="0" w:space="0" w:color="auto"/>
            <w:bottom w:val="none" w:sz="0" w:space="0" w:color="auto"/>
            <w:right w:val="none" w:sz="0" w:space="0" w:color="auto"/>
          </w:divBdr>
        </w:div>
        <w:div w:id="400829470">
          <w:marLeft w:val="0"/>
          <w:marRight w:val="0"/>
          <w:marTop w:val="0"/>
          <w:marBottom w:val="0"/>
          <w:divBdr>
            <w:top w:val="none" w:sz="0" w:space="0" w:color="auto"/>
            <w:left w:val="none" w:sz="0" w:space="0" w:color="auto"/>
            <w:bottom w:val="none" w:sz="0" w:space="0" w:color="auto"/>
            <w:right w:val="none" w:sz="0" w:space="0" w:color="auto"/>
          </w:divBdr>
        </w:div>
        <w:div w:id="400829471">
          <w:marLeft w:val="0"/>
          <w:marRight w:val="0"/>
          <w:marTop w:val="0"/>
          <w:marBottom w:val="0"/>
          <w:divBdr>
            <w:top w:val="none" w:sz="0" w:space="0" w:color="auto"/>
            <w:left w:val="none" w:sz="0" w:space="0" w:color="auto"/>
            <w:bottom w:val="none" w:sz="0" w:space="0" w:color="auto"/>
            <w:right w:val="none" w:sz="0" w:space="0" w:color="auto"/>
          </w:divBdr>
        </w:div>
        <w:div w:id="400829472">
          <w:marLeft w:val="0"/>
          <w:marRight w:val="0"/>
          <w:marTop w:val="0"/>
          <w:marBottom w:val="0"/>
          <w:divBdr>
            <w:top w:val="none" w:sz="0" w:space="0" w:color="auto"/>
            <w:left w:val="none" w:sz="0" w:space="0" w:color="auto"/>
            <w:bottom w:val="none" w:sz="0" w:space="0" w:color="auto"/>
            <w:right w:val="none" w:sz="0" w:space="0" w:color="auto"/>
          </w:divBdr>
        </w:div>
        <w:div w:id="400829473">
          <w:marLeft w:val="0"/>
          <w:marRight w:val="0"/>
          <w:marTop w:val="0"/>
          <w:marBottom w:val="0"/>
          <w:divBdr>
            <w:top w:val="none" w:sz="0" w:space="0" w:color="auto"/>
            <w:left w:val="none" w:sz="0" w:space="0" w:color="auto"/>
            <w:bottom w:val="none" w:sz="0" w:space="0" w:color="auto"/>
            <w:right w:val="none" w:sz="0" w:space="0" w:color="auto"/>
          </w:divBdr>
        </w:div>
        <w:div w:id="400829480">
          <w:marLeft w:val="0"/>
          <w:marRight w:val="0"/>
          <w:marTop w:val="0"/>
          <w:marBottom w:val="0"/>
          <w:divBdr>
            <w:top w:val="none" w:sz="0" w:space="0" w:color="auto"/>
            <w:left w:val="none" w:sz="0" w:space="0" w:color="auto"/>
            <w:bottom w:val="none" w:sz="0" w:space="0" w:color="auto"/>
            <w:right w:val="none" w:sz="0" w:space="0" w:color="auto"/>
          </w:divBdr>
        </w:div>
        <w:div w:id="400829484">
          <w:marLeft w:val="0"/>
          <w:marRight w:val="0"/>
          <w:marTop w:val="0"/>
          <w:marBottom w:val="0"/>
          <w:divBdr>
            <w:top w:val="none" w:sz="0" w:space="0" w:color="auto"/>
            <w:left w:val="none" w:sz="0" w:space="0" w:color="auto"/>
            <w:bottom w:val="none" w:sz="0" w:space="0" w:color="auto"/>
            <w:right w:val="none" w:sz="0" w:space="0" w:color="auto"/>
          </w:divBdr>
        </w:div>
        <w:div w:id="400829490">
          <w:marLeft w:val="0"/>
          <w:marRight w:val="0"/>
          <w:marTop w:val="0"/>
          <w:marBottom w:val="0"/>
          <w:divBdr>
            <w:top w:val="none" w:sz="0" w:space="0" w:color="auto"/>
            <w:left w:val="none" w:sz="0" w:space="0" w:color="auto"/>
            <w:bottom w:val="none" w:sz="0" w:space="0" w:color="auto"/>
            <w:right w:val="none" w:sz="0" w:space="0" w:color="auto"/>
          </w:divBdr>
        </w:div>
        <w:div w:id="400829491">
          <w:marLeft w:val="0"/>
          <w:marRight w:val="0"/>
          <w:marTop w:val="0"/>
          <w:marBottom w:val="0"/>
          <w:divBdr>
            <w:top w:val="none" w:sz="0" w:space="0" w:color="auto"/>
            <w:left w:val="none" w:sz="0" w:space="0" w:color="auto"/>
            <w:bottom w:val="none" w:sz="0" w:space="0" w:color="auto"/>
            <w:right w:val="none" w:sz="0" w:space="0" w:color="auto"/>
          </w:divBdr>
        </w:div>
        <w:div w:id="400829492">
          <w:marLeft w:val="0"/>
          <w:marRight w:val="0"/>
          <w:marTop w:val="0"/>
          <w:marBottom w:val="0"/>
          <w:divBdr>
            <w:top w:val="none" w:sz="0" w:space="0" w:color="auto"/>
            <w:left w:val="none" w:sz="0" w:space="0" w:color="auto"/>
            <w:bottom w:val="none" w:sz="0" w:space="0" w:color="auto"/>
            <w:right w:val="none" w:sz="0" w:space="0" w:color="auto"/>
          </w:divBdr>
        </w:div>
        <w:div w:id="400829493">
          <w:marLeft w:val="0"/>
          <w:marRight w:val="0"/>
          <w:marTop w:val="0"/>
          <w:marBottom w:val="0"/>
          <w:divBdr>
            <w:top w:val="none" w:sz="0" w:space="0" w:color="auto"/>
            <w:left w:val="none" w:sz="0" w:space="0" w:color="auto"/>
            <w:bottom w:val="none" w:sz="0" w:space="0" w:color="auto"/>
            <w:right w:val="none" w:sz="0" w:space="0" w:color="auto"/>
          </w:divBdr>
        </w:div>
        <w:div w:id="400829494">
          <w:marLeft w:val="0"/>
          <w:marRight w:val="0"/>
          <w:marTop w:val="0"/>
          <w:marBottom w:val="0"/>
          <w:divBdr>
            <w:top w:val="none" w:sz="0" w:space="0" w:color="auto"/>
            <w:left w:val="none" w:sz="0" w:space="0" w:color="auto"/>
            <w:bottom w:val="none" w:sz="0" w:space="0" w:color="auto"/>
            <w:right w:val="none" w:sz="0" w:space="0" w:color="auto"/>
          </w:divBdr>
        </w:div>
        <w:div w:id="400829495">
          <w:marLeft w:val="0"/>
          <w:marRight w:val="0"/>
          <w:marTop w:val="0"/>
          <w:marBottom w:val="0"/>
          <w:divBdr>
            <w:top w:val="none" w:sz="0" w:space="0" w:color="auto"/>
            <w:left w:val="none" w:sz="0" w:space="0" w:color="auto"/>
            <w:bottom w:val="none" w:sz="0" w:space="0" w:color="auto"/>
            <w:right w:val="none" w:sz="0" w:space="0" w:color="auto"/>
          </w:divBdr>
        </w:div>
        <w:div w:id="400829496">
          <w:marLeft w:val="0"/>
          <w:marRight w:val="0"/>
          <w:marTop w:val="0"/>
          <w:marBottom w:val="0"/>
          <w:divBdr>
            <w:top w:val="none" w:sz="0" w:space="0" w:color="auto"/>
            <w:left w:val="none" w:sz="0" w:space="0" w:color="auto"/>
            <w:bottom w:val="none" w:sz="0" w:space="0" w:color="auto"/>
            <w:right w:val="none" w:sz="0" w:space="0" w:color="auto"/>
          </w:divBdr>
        </w:div>
        <w:div w:id="400829497">
          <w:marLeft w:val="0"/>
          <w:marRight w:val="0"/>
          <w:marTop w:val="0"/>
          <w:marBottom w:val="0"/>
          <w:divBdr>
            <w:top w:val="none" w:sz="0" w:space="0" w:color="auto"/>
            <w:left w:val="none" w:sz="0" w:space="0" w:color="auto"/>
            <w:bottom w:val="none" w:sz="0" w:space="0" w:color="auto"/>
            <w:right w:val="none" w:sz="0" w:space="0" w:color="auto"/>
          </w:divBdr>
        </w:div>
        <w:div w:id="400829498">
          <w:marLeft w:val="0"/>
          <w:marRight w:val="0"/>
          <w:marTop w:val="0"/>
          <w:marBottom w:val="0"/>
          <w:divBdr>
            <w:top w:val="none" w:sz="0" w:space="0" w:color="auto"/>
            <w:left w:val="none" w:sz="0" w:space="0" w:color="auto"/>
            <w:bottom w:val="none" w:sz="0" w:space="0" w:color="auto"/>
            <w:right w:val="none" w:sz="0" w:space="0" w:color="auto"/>
          </w:divBdr>
        </w:div>
        <w:div w:id="400829499">
          <w:marLeft w:val="0"/>
          <w:marRight w:val="0"/>
          <w:marTop w:val="0"/>
          <w:marBottom w:val="0"/>
          <w:divBdr>
            <w:top w:val="none" w:sz="0" w:space="0" w:color="auto"/>
            <w:left w:val="none" w:sz="0" w:space="0" w:color="auto"/>
            <w:bottom w:val="none" w:sz="0" w:space="0" w:color="auto"/>
            <w:right w:val="none" w:sz="0" w:space="0" w:color="auto"/>
          </w:divBdr>
        </w:div>
        <w:div w:id="400829501">
          <w:marLeft w:val="0"/>
          <w:marRight w:val="0"/>
          <w:marTop w:val="0"/>
          <w:marBottom w:val="0"/>
          <w:divBdr>
            <w:top w:val="none" w:sz="0" w:space="0" w:color="auto"/>
            <w:left w:val="none" w:sz="0" w:space="0" w:color="auto"/>
            <w:bottom w:val="none" w:sz="0" w:space="0" w:color="auto"/>
            <w:right w:val="none" w:sz="0" w:space="0" w:color="auto"/>
          </w:divBdr>
        </w:div>
        <w:div w:id="400829505">
          <w:marLeft w:val="0"/>
          <w:marRight w:val="0"/>
          <w:marTop w:val="0"/>
          <w:marBottom w:val="0"/>
          <w:divBdr>
            <w:top w:val="none" w:sz="0" w:space="0" w:color="auto"/>
            <w:left w:val="none" w:sz="0" w:space="0" w:color="auto"/>
            <w:bottom w:val="none" w:sz="0" w:space="0" w:color="auto"/>
            <w:right w:val="none" w:sz="0" w:space="0" w:color="auto"/>
          </w:divBdr>
        </w:div>
        <w:div w:id="400829507">
          <w:marLeft w:val="0"/>
          <w:marRight w:val="0"/>
          <w:marTop w:val="0"/>
          <w:marBottom w:val="0"/>
          <w:divBdr>
            <w:top w:val="none" w:sz="0" w:space="0" w:color="auto"/>
            <w:left w:val="none" w:sz="0" w:space="0" w:color="auto"/>
            <w:bottom w:val="none" w:sz="0" w:space="0" w:color="auto"/>
            <w:right w:val="none" w:sz="0" w:space="0" w:color="auto"/>
          </w:divBdr>
        </w:div>
        <w:div w:id="400829511">
          <w:marLeft w:val="0"/>
          <w:marRight w:val="0"/>
          <w:marTop w:val="0"/>
          <w:marBottom w:val="0"/>
          <w:divBdr>
            <w:top w:val="none" w:sz="0" w:space="0" w:color="auto"/>
            <w:left w:val="none" w:sz="0" w:space="0" w:color="auto"/>
            <w:bottom w:val="none" w:sz="0" w:space="0" w:color="auto"/>
            <w:right w:val="none" w:sz="0" w:space="0" w:color="auto"/>
          </w:divBdr>
        </w:div>
        <w:div w:id="400829514">
          <w:marLeft w:val="0"/>
          <w:marRight w:val="0"/>
          <w:marTop w:val="0"/>
          <w:marBottom w:val="0"/>
          <w:divBdr>
            <w:top w:val="none" w:sz="0" w:space="0" w:color="auto"/>
            <w:left w:val="none" w:sz="0" w:space="0" w:color="auto"/>
            <w:bottom w:val="none" w:sz="0" w:space="0" w:color="auto"/>
            <w:right w:val="none" w:sz="0" w:space="0" w:color="auto"/>
          </w:divBdr>
        </w:div>
        <w:div w:id="400829515">
          <w:marLeft w:val="0"/>
          <w:marRight w:val="0"/>
          <w:marTop w:val="0"/>
          <w:marBottom w:val="0"/>
          <w:divBdr>
            <w:top w:val="none" w:sz="0" w:space="0" w:color="auto"/>
            <w:left w:val="none" w:sz="0" w:space="0" w:color="auto"/>
            <w:bottom w:val="none" w:sz="0" w:space="0" w:color="auto"/>
            <w:right w:val="none" w:sz="0" w:space="0" w:color="auto"/>
          </w:divBdr>
        </w:div>
        <w:div w:id="400829520">
          <w:marLeft w:val="0"/>
          <w:marRight w:val="0"/>
          <w:marTop w:val="0"/>
          <w:marBottom w:val="0"/>
          <w:divBdr>
            <w:top w:val="none" w:sz="0" w:space="0" w:color="auto"/>
            <w:left w:val="none" w:sz="0" w:space="0" w:color="auto"/>
            <w:bottom w:val="none" w:sz="0" w:space="0" w:color="auto"/>
            <w:right w:val="none" w:sz="0" w:space="0" w:color="auto"/>
          </w:divBdr>
        </w:div>
        <w:div w:id="400829523">
          <w:marLeft w:val="0"/>
          <w:marRight w:val="0"/>
          <w:marTop w:val="0"/>
          <w:marBottom w:val="0"/>
          <w:divBdr>
            <w:top w:val="none" w:sz="0" w:space="0" w:color="auto"/>
            <w:left w:val="none" w:sz="0" w:space="0" w:color="auto"/>
            <w:bottom w:val="none" w:sz="0" w:space="0" w:color="auto"/>
            <w:right w:val="none" w:sz="0" w:space="0" w:color="auto"/>
          </w:divBdr>
        </w:div>
        <w:div w:id="400829524">
          <w:marLeft w:val="0"/>
          <w:marRight w:val="0"/>
          <w:marTop w:val="0"/>
          <w:marBottom w:val="0"/>
          <w:divBdr>
            <w:top w:val="none" w:sz="0" w:space="0" w:color="auto"/>
            <w:left w:val="none" w:sz="0" w:space="0" w:color="auto"/>
            <w:bottom w:val="none" w:sz="0" w:space="0" w:color="auto"/>
            <w:right w:val="none" w:sz="0" w:space="0" w:color="auto"/>
          </w:divBdr>
        </w:div>
        <w:div w:id="400829525">
          <w:marLeft w:val="0"/>
          <w:marRight w:val="0"/>
          <w:marTop w:val="0"/>
          <w:marBottom w:val="0"/>
          <w:divBdr>
            <w:top w:val="none" w:sz="0" w:space="0" w:color="auto"/>
            <w:left w:val="none" w:sz="0" w:space="0" w:color="auto"/>
            <w:bottom w:val="none" w:sz="0" w:space="0" w:color="auto"/>
            <w:right w:val="none" w:sz="0" w:space="0" w:color="auto"/>
          </w:divBdr>
        </w:div>
        <w:div w:id="400829528">
          <w:marLeft w:val="0"/>
          <w:marRight w:val="0"/>
          <w:marTop w:val="0"/>
          <w:marBottom w:val="0"/>
          <w:divBdr>
            <w:top w:val="none" w:sz="0" w:space="0" w:color="auto"/>
            <w:left w:val="none" w:sz="0" w:space="0" w:color="auto"/>
            <w:bottom w:val="none" w:sz="0" w:space="0" w:color="auto"/>
            <w:right w:val="none" w:sz="0" w:space="0" w:color="auto"/>
          </w:divBdr>
        </w:div>
        <w:div w:id="400829532">
          <w:marLeft w:val="0"/>
          <w:marRight w:val="0"/>
          <w:marTop w:val="0"/>
          <w:marBottom w:val="0"/>
          <w:divBdr>
            <w:top w:val="none" w:sz="0" w:space="0" w:color="auto"/>
            <w:left w:val="none" w:sz="0" w:space="0" w:color="auto"/>
            <w:bottom w:val="none" w:sz="0" w:space="0" w:color="auto"/>
            <w:right w:val="none" w:sz="0" w:space="0" w:color="auto"/>
          </w:divBdr>
        </w:div>
        <w:div w:id="400829534">
          <w:marLeft w:val="0"/>
          <w:marRight w:val="0"/>
          <w:marTop w:val="0"/>
          <w:marBottom w:val="0"/>
          <w:divBdr>
            <w:top w:val="none" w:sz="0" w:space="0" w:color="auto"/>
            <w:left w:val="none" w:sz="0" w:space="0" w:color="auto"/>
            <w:bottom w:val="none" w:sz="0" w:space="0" w:color="auto"/>
            <w:right w:val="none" w:sz="0" w:space="0" w:color="auto"/>
          </w:divBdr>
        </w:div>
        <w:div w:id="400829538">
          <w:marLeft w:val="0"/>
          <w:marRight w:val="0"/>
          <w:marTop w:val="0"/>
          <w:marBottom w:val="0"/>
          <w:divBdr>
            <w:top w:val="none" w:sz="0" w:space="0" w:color="auto"/>
            <w:left w:val="none" w:sz="0" w:space="0" w:color="auto"/>
            <w:bottom w:val="none" w:sz="0" w:space="0" w:color="auto"/>
            <w:right w:val="none" w:sz="0" w:space="0" w:color="auto"/>
          </w:divBdr>
        </w:div>
        <w:div w:id="400829539">
          <w:marLeft w:val="0"/>
          <w:marRight w:val="0"/>
          <w:marTop w:val="0"/>
          <w:marBottom w:val="0"/>
          <w:divBdr>
            <w:top w:val="none" w:sz="0" w:space="0" w:color="auto"/>
            <w:left w:val="none" w:sz="0" w:space="0" w:color="auto"/>
            <w:bottom w:val="none" w:sz="0" w:space="0" w:color="auto"/>
            <w:right w:val="none" w:sz="0" w:space="0" w:color="auto"/>
          </w:divBdr>
        </w:div>
        <w:div w:id="400829540">
          <w:marLeft w:val="0"/>
          <w:marRight w:val="0"/>
          <w:marTop w:val="0"/>
          <w:marBottom w:val="0"/>
          <w:divBdr>
            <w:top w:val="none" w:sz="0" w:space="0" w:color="auto"/>
            <w:left w:val="none" w:sz="0" w:space="0" w:color="auto"/>
            <w:bottom w:val="none" w:sz="0" w:space="0" w:color="auto"/>
            <w:right w:val="none" w:sz="0" w:space="0" w:color="auto"/>
          </w:divBdr>
        </w:div>
        <w:div w:id="400829541">
          <w:marLeft w:val="0"/>
          <w:marRight w:val="0"/>
          <w:marTop w:val="0"/>
          <w:marBottom w:val="0"/>
          <w:divBdr>
            <w:top w:val="none" w:sz="0" w:space="0" w:color="auto"/>
            <w:left w:val="none" w:sz="0" w:space="0" w:color="auto"/>
            <w:bottom w:val="none" w:sz="0" w:space="0" w:color="auto"/>
            <w:right w:val="none" w:sz="0" w:space="0" w:color="auto"/>
          </w:divBdr>
        </w:div>
        <w:div w:id="400829547">
          <w:marLeft w:val="0"/>
          <w:marRight w:val="0"/>
          <w:marTop w:val="0"/>
          <w:marBottom w:val="0"/>
          <w:divBdr>
            <w:top w:val="none" w:sz="0" w:space="0" w:color="auto"/>
            <w:left w:val="none" w:sz="0" w:space="0" w:color="auto"/>
            <w:bottom w:val="none" w:sz="0" w:space="0" w:color="auto"/>
            <w:right w:val="none" w:sz="0" w:space="0" w:color="auto"/>
          </w:divBdr>
        </w:div>
        <w:div w:id="400829548">
          <w:marLeft w:val="0"/>
          <w:marRight w:val="0"/>
          <w:marTop w:val="0"/>
          <w:marBottom w:val="0"/>
          <w:divBdr>
            <w:top w:val="none" w:sz="0" w:space="0" w:color="auto"/>
            <w:left w:val="none" w:sz="0" w:space="0" w:color="auto"/>
            <w:bottom w:val="none" w:sz="0" w:space="0" w:color="auto"/>
            <w:right w:val="none" w:sz="0" w:space="0" w:color="auto"/>
          </w:divBdr>
        </w:div>
        <w:div w:id="400829552">
          <w:marLeft w:val="0"/>
          <w:marRight w:val="0"/>
          <w:marTop w:val="0"/>
          <w:marBottom w:val="0"/>
          <w:divBdr>
            <w:top w:val="none" w:sz="0" w:space="0" w:color="auto"/>
            <w:left w:val="none" w:sz="0" w:space="0" w:color="auto"/>
            <w:bottom w:val="none" w:sz="0" w:space="0" w:color="auto"/>
            <w:right w:val="none" w:sz="0" w:space="0" w:color="auto"/>
          </w:divBdr>
        </w:div>
        <w:div w:id="400829554">
          <w:marLeft w:val="0"/>
          <w:marRight w:val="0"/>
          <w:marTop w:val="0"/>
          <w:marBottom w:val="0"/>
          <w:divBdr>
            <w:top w:val="none" w:sz="0" w:space="0" w:color="auto"/>
            <w:left w:val="none" w:sz="0" w:space="0" w:color="auto"/>
            <w:bottom w:val="none" w:sz="0" w:space="0" w:color="auto"/>
            <w:right w:val="none" w:sz="0" w:space="0" w:color="auto"/>
          </w:divBdr>
        </w:div>
        <w:div w:id="400829555">
          <w:marLeft w:val="0"/>
          <w:marRight w:val="0"/>
          <w:marTop w:val="0"/>
          <w:marBottom w:val="0"/>
          <w:divBdr>
            <w:top w:val="none" w:sz="0" w:space="0" w:color="auto"/>
            <w:left w:val="none" w:sz="0" w:space="0" w:color="auto"/>
            <w:bottom w:val="none" w:sz="0" w:space="0" w:color="auto"/>
            <w:right w:val="none" w:sz="0" w:space="0" w:color="auto"/>
          </w:divBdr>
        </w:div>
        <w:div w:id="400829556">
          <w:marLeft w:val="0"/>
          <w:marRight w:val="0"/>
          <w:marTop w:val="0"/>
          <w:marBottom w:val="0"/>
          <w:divBdr>
            <w:top w:val="none" w:sz="0" w:space="0" w:color="auto"/>
            <w:left w:val="none" w:sz="0" w:space="0" w:color="auto"/>
            <w:bottom w:val="none" w:sz="0" w:space="0" w:color="auto"/>
            <w:right w:val="none" w:sz="0" w:space="0" w:color="auto"/>
          </w:divBdr>
        </w:div>
        <w:div w:id="400829557">
          <w:marLeft w:val="0"/>
          <w:marRight w:val="0"/>
          <w:marTop w:val="0"/>
          <w:marBottom w:val="0"/>
          <w:divBdr>
            <w:top w:val="none" w:sz="0" w:space="0" w:color="auto"/>
            <w:left w:val="none" w:sz="0" w:space="0" w:color="auto"/>
            <w:bottom w:val="none" w:sz="0" w:space="0" w:color="auto"/>
            <w:right w:val="none" w:sz="0" w:space="0" w:color="auto"/>
          </w:divBdr>
        </w:div>
        <w:div w:id="400829558">
          <w:marLeft w:val="0"/>
          <w:marRight w:val="0"/>
          <w:marTop w:val="0"/>
          <w:marBottom w:val="0"/>
          <w:divBdr>
            <w:top w:val="none" w:sz="0" w:space="0" w:color="auto"/>
            <w:left w:val="none" w:sz="0" w:space="0" w:color="auto"/>
            <w:bottom w:val="none" w:sz="0" w:space="0" w:color="auto"/>
            <w:right w:val="none" w:sz="0" w:space="0" w:color="auto"/>
          </w:divBdr>
        </w:div>
        <w:div w:id="400829559">
          <w:marLeft w:val="0"/>
          <w:marRight w:val="0"/>
          <w:marTop w:val="0"/>
          <w:marBottom w:val="0"/>
          <w:divBdr>
            <w:top w:val="none" w:sz="0" w:space="0" w:color="auto"/>
            <w:left w:val="none" w:sz="0" w:space="0" w:color="auto"/>
            <w:bottom w:val="none" w:sz="0" w:space="0" w:color="auto"/>
            <w:right w:val="none" w:sz="0" w:space="0" w:color="auto"/>
          </w:divBdr>
        </w:div>
        <w:div w:id="400829560">
          <w:marLeft w:val="0"/>
          <w:marRight w:val="0"/>
          <w:marTop w:val="0"/>
          <w:marBottom w:val="0"/>
          <w:divBdr>
            <w:top w:val="none" w:sz="0" w:space="0" w:color="auto"/>
            <w:left w:val="none" w:sz="0" w:space="0" w:color="auto"/>
            <w:bottom w:val="none" w:sz="0" w:space="0" w:color="auto"/>
            <w:right w:val="none" w:sz="0" w:space="0" w:color="auto"/>
          </w:divBdr>
        </w:div>
        <w:div w:id="400829561">
          <w:marLeft w:val="0"/>
          <w:marRight w:val="0"/>
          <w:marTop w:val="0"/>
          <w:marBottom w:val="0"/>
          <w:divBdr>
            <w:top w:val="none" w:sz="0" w:space="0" w:color="auto"/>
            <w:left w:val="none" w:sz="0" w:space="0" w:color="auto"/>
            <w:bottom w:val="none" w:sz="0" w:space="0" w:color="auto"/>
            <w:right w:val="none" w:sz="0" w:space="0" w:color="auto"/>
          </w:divBdr>
        </w:div>
        <w:div w:id="400829562">
          <w:marLeft w:val="0"/>
          <w:marRight w:val="0"/>
          <w:marTop w:val="0"/>
          <w:marBottom w:val="0"/>
          <w:divBdr>
            <w:top w:val="none" w:sz="0" w:space="0" w:color="auto"/>
            <w:left w:val="none" w:sz="0" w:space="0" w:color="auto"/>
            <w:bottom w:val="none" w:sz="0" w:space="0" w:color="auto"/>
            <w:right w:val="none" w:sz="0" w:space="0" w:color="auto"/>
          </w:divBdr>
        </w:div>
        <w:div w:id="400829563">
          <w:marLeft w:val="0"/>
          <w:marRight w:val="0"/>
          <w:marTop w:val="0"/>
          <w:marBottom w:val="0"/>
          <w:divBdr>
            <w:top w:val="none" w:sz="0" w:space="0" w:color="auto"/>
            <w:left w:val="none" w:sz="0" w:space="0" w:color="auto"/>
            <w:bottom w:val="none" w:sz="0" w:space="0" w:color="auto"/>
            <w:right w:val="none" w:sz="0" w:space="0" w:color="auto"/>
          </w:divBdr>
        </w:div>
        <w:div w:id="400829564">
          <w:marLeft w:val="0"/>
          <w:marRight w:val="0"/>
          <w:marTop w:val="0"/>
          <w:marBottom w:val="0"/>
          <w:divBdr>
            <w:top w:val="none" w:sz="0" w:space="0" w:color="auto"/>
            <w:left w:val="none" w:sz="0" w:space="0" w:color="auto"/>
            <w:bottom w:val="none" w:sz="0" w:space="0" w:color="auto"/>
            <w:right w:val="none" w:sz="0" w:space="0" w:color="auto"/>
          </w:divBdr>
        </w:div>
        <w:div w:id="400829565">
          <w:marLeft w:val="0"/>
          <w:marRight w:val="0"/>
          <w:marTop w:val="0"/>
          <w:marBottom w:val="0"/>
          <w:divBdr>
            <w:top w:val="none" w:sz="0" w:space="0" w:color="auto"/>
            <w:left w:val="none" w:sz="0" w:space="0" w:color="auto"/>
            <w:bottom w:val="none" w:sz="0" w:space="0" w:color="auto"/>
            <w:right w:val="none" w:sz="0" w:space="0" w:color="auto"/>
          </w:divBdr>
        </w:div>
        <w:div w:id="400829571">
          <w:marLeft w:val="0"/>
          <w:marRight w:val="0"/>
          <w:marTop w:val="0"/>
          <w:marBottom w:val="0"/>
          <w:divBdr>
            <w:top w:val="none" w:sz="0" w:space="0" w:color="auto"/>
            <w:left w:val="none" w:sz="0" w:space="0" w:color="auto"/>
            <w:bottom w:val="none" w:sz="0" w:space="0" w:color="auto"/>
            <w:right w:val="none" w:sz="0" w:space="0" w:color="auto"/>
          </w:divBdr>
        </w:div>
        <w:div w:id="400829574">
          <w:marLeft w:val="0"/>
          <w:marRight w:val="0"/>
          <w:marTop w:val="0"/>
          <w:marBottom w:val="0"/>
          <w:divBdr>
            <w:top w:val="none" w:sz="0" w:space="0" w:color="auto"/>
            <w:left w:val="none" w:sz="0" w:space="0" w:color="auto"/>
            <w:bottom w:val="none" w:sz="0" w:space="0" w:color="auto"/>
            <w:right w:val="none" w:sz="0" w:space="0" w:color="auto"/>
          </w:divBdr>
        </w:div>
        <w:div w:id="400829576">
          <w:marLeft w:val="0"/>
          <w:marRight w:val="0"/>
          <w:marTop w:val="0"/>
          <w:marBottom w:val="0"/>
          <w:divBdr>
            <w:top w:val="none" w:sz="0" w:space="0" w:color="auto"/>
            <w:left w:val="none" w:sz="0" w:space="0" w:color="auto"/>
            <w:bottom w:val="none" w:sz="0" w:space="0" w:color="auto"/>
            <w:right w:val="none" w:sz="0" w:space="0" w:color="auto"/>
          </w:divBdr>
        </w:div>
        <w:div w:id="400829581">
          <w:marLeft w:val="0"/>
          <w:marRight w:val="0"/>
          <w:marTop w:val="0"/>
          <w:marBottom w:val="0"/>
          <w:divBdr>
            <w:top w:val="none" w:sz="0" w:space="0" w:color="auto"/>
            <w:left w:val="none" w:sz="0" w:space="0" w:color="auto"/>
            <w:bottom w:val="none" w:sz="0" w:space="0" w:color="auto"/>
            <w:right w:val="none" w:sz="0" w:space="0" w:color="auto"/>
          </w:divBdr>
        </w:div>
        <w:div w:id="400829582">
          <w:marLeft w:val="0"/>
          <w:marRight w:val="0"/>
          <w:marTop w:val="0"/>
          <w:marBottom w:val="0"/>
          <w:divBdr>
            <w:top w:val="none" w:sz="0" w:space="0" w:color="auto"/>
            <w:left w:val="none" w:sz="0" w:space="0" w:color="auto"/>
            <w:bottom w:val="none" w:sz="0" w:space="0" w:color="auto"/>
            <w:right w:val="none" w:sz="0" w:space="0" w:color="auto"/>
          </w:divBdr>
        </w:div>
        <w:div w:id="400829584">
          <w:marLeft w:val="0"/>
          <w:marRight w:val="0"/>
          <w:marTop w:val="0"/>
          <w:marBottom w:val="0"/>
          <w:divBdr>
            <w:top w:val="none" w:sz="0" w:space="0" w:color="auto"/>
            <w:left w:val="none" w:sz="0" w:space="0" w:color="auto"/>
            <w:bottom w:val="none" w:sz="0" w:space="0" w:color="auto"/>
            <w:right w:val="none" w:sz="0" w:space="0" w:color="auto"/>
          </w:divBdr>
        </w:div>
        <w:div w:id="400829592">
          <w:marLeft w:val="0"/>
          <w:marRight w:val="0"/>
          <w:marTop w:val="0"/>
          <w:marBottom w:val="0"/>
          <w:divBdr>
            <w:top w:val="none" w:sz="0" w:space="0" w:color="auto"/>
            <w:left w:val="none" w:sz="0" w:space="0" w:color="auto"/>
            <w:bottom w:val="none" w:sz="0" w:space="0" w:color="auto"/>
            <w:right w:val="none" w:sz="0" w:space="0" w:color="auto"/>
          </w:divBdr>
        </w:div>
        <w:div w:id="400829593">
          <w:marLeft w:val="0"/>
          <w:marRight w:val="0"/>
          <w:marTop w:val="0"/>
          <w:marBottom w:val="0"/>
          <w:divBdr>
            <w:top w:val="none" w:sz="0" w:space="0" w:color="auto"/>
            <w:left w:val="none" w:sz="0" w:space="0" w:color="auto"/>
            <w:bottom w:val="none" w:sz="0" w:space="0" w:color="auto"/>
            <w:right w:val="none" w:sz="0" w:space="0" w:color="auto"/>
          </w:divBdr>
        </w:div>
        <w:div w:id="400829597">
          <w:marLeft w:val="0"/>
          <w:marRight w:val="0"/>
          <w:marTop w:val="0"/>
          <w:marBottom w:val="0"/>
          <w:divBdr>
            <w:top w:val="none" w:sz="0" w:space="0" w:color="auto"/>
            <w:left w:val="none" w:sz="0" w:space="0" w:color="auto"/>
            <w:bottom w:val="none" w:sz="0" w:space="0" w:color="auto"/>
            <w:right w:val="none" w:sz="0" w:space="0" w:color="auto"/>
          </w:divBdr>
        </w:div>
        <w:div w:id="400829598">
          <w:marLeft w:val="0"/>
          <w:marRight w:val="0"/>
          <w:marTop w:val="0"/>
          <w:marBottom w:val="0"/>
          <w:divBdr>
            <w:top w:val="none" w:sz="0" w:space="0" w:color="auto"/>
            <w:left w:val="none" w:sz="0" w:space="0" w:color="auto"/>
            <w:bottom w:val="none" w:sz="0" w:space="0" w:color="auto"/>
            <w:right w:val="none" w:sz="0" w:space="0" w:color="auto"/>
          </w:divBdr>
        </w:div>
        <w:div w:id="400829600">
          <w:marLeft w:val="0"/>
          <w:marRight w:val="0"/>
          <w:marTop w:val="0"/>
          <w:marBottom w:val="0"/>
          <w:divBdr>
            <w:top w:val="none" w:sz="0" w:space="0" w:color="auto"/>
            <w:left w:val="none" w:sz="0" w:space="0" w:color="auto"/>
            <w:bottom w:val="none" w:sz="0" w:space="0" w:color="auto"/>
            <w:right w:val="none" w:sz="0" w:space="0" w:color="auto"/>
          </w:divBdr>
        </w:div>
        <w:div w:id="400829601">
          <w:marLeft w:val="0"/>
          <w:marRight w:val="0"/>
          <w:marTop w:val="0"/>
          <w:marBottom w:val="0"/>
          <w:divBdr>
            <w:top w:val="none" w:sz="0" w:space="0" w:color="auto"/>
            <w:left w:val="none" w:sz="0" w:space="0" w:color="auto"/>
            <w:bottom w:val="none" w:sz="0" w:space="0" w:color="auto"/>
            <w:right w:val="none" w:sz="0" w:space="0" w:color="auto"/>
          </w:divBdr>
        </w:div>
        <w:div w:id="400829604">
          <w:marLeft w:val="0"/>
          <w:marRight w:val="0"/>
          <w:marTop w:val="0"/>
          <w:marBottom w:val="0"/>
          <w:divBdr>
            <w:top w:val="none" w:sz="0" w:space="0" w:color="auto"/>
            <w:left w:val="none" w:sz="0" w:space="0" w:color="auto"/>
            <w:bottom w:val="none" w:sz="0" w:space="0" w:color="auto"/>
            <w:right w:val="none" w:sz="0" w:space="0" w:color="auto"/>
          </w:divBdr>
        </w:div>
        <w:div w:id="400829609">
          <w:marLeft w:val="0"/>
          <w:marRight w:val="0"/>
          <w:marTop w:val="0"/>
          <w:marBottom w:val="0"/>
          <w:divBdr>
            <w:top w:val="none" w:sz="0" w:space="0" w:color="auto"/>
            <w:left w:val="none" w:sz="0" w:space="0" w:color="auto"/>
            <w:bottom w:val="none" w:sz="0" w:space="0" w:color="auto"/>
            <w:right w:val="none" w:sz="0" w:space="0" w:color="auto"/>
          </w:divBdr>
        </w:div>
        <w:div w:id="400829610">
          <w:marLeft w:val="0"/>
          <w:marRight w:val="0"/>
          <w:marTop w:val="0"/>
          <w:marBottom w:val="0"/>
          <w:divBdr>
            <w:top w:val="none" w:sz="0" w:space="0" w:color="auto"/>
            <w:left w:val="none" w:sz="0" w:space="0" w:color="auto"/>
            <w:bottom w:val="none" w:sz="0" w:space="0" w:color="auto"/>
            <w:right w:val="none" w:sz="0" w:space="0" w:color="auto"/>
          </w:divBdr>
        </w:div>
        <w:div w:id="400829616">
          <w:marLeft w:val="0"/>
          <w:marRight w:val="0"/>
          <w:marTop w:val="0"/>
          <w:marBottom w:val="0"/>
          <w:divBdr>
            <w:top w:val="none" w:sz="0" w:space="0" w:color="auto"/>
            <w:left w:val="none" w:sz="0" w:space="0" w:color="auto"/>
            <w:bottom w:val="none" w:sz="0" w:space="0" w:color="auto"/>
            <w:right w:val="none" w:sz="0" w:space="0" w:color="auto"/>
          </w:divBdr>
        </w:div>
        <w:div w:id="400829617">
          <w:marLeft w:val="0"/>
          <w:marRight w:val="0"/>
          <w:marTop w:val="0"/>
          <w:marBottom w:val="0"/>
          <w:divBdr>
            <w:top w:val="none" w:sz="0" w:space="0" w:color="auto"/>
            <w:left w:val="none" w:sz="0" w:space="0" w:color="auto"/>
            <w:bottom w:val="none" w:sz="0" w:space="0" w:color="auto"/>
            <w:right w:val="none" w:sz="0" w:space="0" w:color="auto"/>
          </w:divBdr>
        </w:div>
        <w:div w:id="400829619">
          <w:marLeft w:val="0"/>
          <w:marRight w:val="0"/>
          <w:marTop w:val="0"/>
          <w:marBottom w:val="0"/>
          <w:divBdr>
            <w:top w:val="none" w:sz="0" w:space="0" w:color="auto"/>
            <w:left w:val="none" w:sz="0" w:space="0" w:color="auto"/>
            <w:bottom w:val="none" w:sz="0" w:space="0" w:color="auto"/>
            <w:right w:val="none" w:sz="0" w:space="0" w:color="auto"/>
          </w:divBdr>
        </w:div>
        <w:div w:id="400829622">
          <w:marLeft w:val="0"/>
          <w:marRight w:val="0"/>
          <w:marTop w:val="0"/>
          <w:marBottom w:val="0"/>
          <w:divBdr>
            <w:top w:val="none" w:sz="0" w:space="0" w:color="auto"/>
            <w:left w:val="none" w:sz="0" w:space="0" w:color="auto"/>
            <w:bottom w:val="none" w:sz="0" w:space="0" w:color="auto"/>
            <w:right w:val="none" w:sz="0" w:space="0" w:color="auto"/>
          </w:divBdr>
        </w:div>
        <w:div w:id="400829628">
          <w:marLeft w:val="0"/>
          <w:marRight w:val="0"/>
          <w:marTop w:val="0"/>
          <w:marBottom w:val="0"/>
          <w:divBdr>
            <w:top w:val="none" w:sz="0" w:space="0" w:color="auto"/>
            <w:left w:val="none" w:sz="0" w:space="0" w:color="auto"/>
            <w:bottom w:val="none" w:sz="0" w:space="0" w:color="auto"/>
            <w:right w:val="none" w:sz="0" w:space="0" w:color="auto"/>
          </w:divBdr>
        </w:div>
        <w:div w:id="400829630">
          <w:marLeft w:val="0"/>
          <w:marRight w:val="0"/>
          <w:marTop w:val="0"/>
          <w:marBottom w:val="0"/>
          <w:divBdr>
            <w:top w:val="none" w:sz="0" w:space="0" w:color="auto"/>
            <w:left w:val="none" w:sz="0" w:space="0" w:color="auto"/>
            <w:bottom w:val="none" w:sz="0" w:space="0" w:color="auto"/>
            <w:right w:val="none" w:sz="0" w:space="0" w:color="auto"/>
          </w:divBdr>
        </w:div>
        <w:div w:id="400829631">
          <w:marLeft w:val="0"/>
          <w:marRight w:val="0"/>
          <w:marTop w:val="0"/>
          <w:marBottom w:val="0"/>
          <w:divBdr>
            <w:top w:val="none" w:sz="0" w:space="0" w:color="auto"/>
            <w:left w:val="none" w:sz="0" w:space="0" w:color="auto"/>
            <w:bottom w:val="none" w:sz="0" w:space="0" w:color="auto"/>
            <w:right w:val="none" w:sz="0" w:space="0" w:color="auto"/>
          </w:divBdr>
        </w:div>
        <w:div w:id="400829633">
          <w:marLeft w:val="0"/>
          <w:marRight w:val="0"/>
          <w:marTop w:val="0"/>
          <w:marBottom w:val="0"/>
          <w:divBdr>
            <w:top w:val="none" w:sz="0" w:space="0" w:color="auto"/>
            <w:left w:val="none" w:sz="0" w:space="0" w:color="auto"/>
            <w:bottom w:val="none" w:sz="0" w:space="0" w:color="auto"/>
            <w:right w:val="none" w:sz="0" w:space="0" w:color="auto"/>
          </w:divBdr>
        </w:div>
      </w:divsChild>
    </w:div>
    <w:div w:id="400829513">
      <w:marLeft w:val="0"/>
      <w:marRight w:val="0"/>
      <w:marTop w:val="0"/>
      <w:marBottom w:val="0"/>
      <w:divBdr>
        <w:top w:val="none" w:sz="0" w:space="0" w:color="auto"/>
        <w:left w:val="none" w:sz="0" w:space="0" w:color="auto"/>
        <w:bottom w:val="none" w:sz="0" w:space="0" w:color="auto"/>
        <w:right w:val="none" w:sz="0" w:space="0" w:color="auto"/>
      </w:divBdr>
    </w:div>
    <w:div w:id="400829521">
      <w:marLeft w:val="0"/>
      <w:marRight w:val="0"/>
      <w:marTop w:val="0"/>
      <w:marBottom w:val="0"/>
      <w:divBdr>
        <w:top w:val="none" w:sz="0" w:space="0" w:color="auto"/>
        <w:left w:val="none" w:sz="0" w:space="0" w:color="auto"/>
        <w:bottom w:val="none" w:sz="0" w:space="0" w:color="auto"/>
        <w:right w:val="none" w:sz="0" w:space="0" w:color="auto"/>
      </w:divBdr>
    </w:div>
    <w:div w:id="400829536">
      <w:marLeft w:val="0"/>
      <w:marRight w:val="0"/>
      <w:marTop w:val="0"/>
      <w:marBottom w:val="0"/>
      <w:divBdr>
        <w:top w:val="none" w:sz="0" w:space="0" w:color="auto"/>
        <w:left w:val="none" w:sz="0" w:space="0" w:color="auto"/>
        <w:bottom w:val="none" w:sz="0" w:space="0" w:color="auto"/>
        <w:right w:val="none" w:sz="0" w:space="0" w:color="auto"/>
      </w:divBdr>
    </w:div>
    <w:div w:id="400829549">
      <w:marLeft w:val="0"/>
      <w:marRight w:val="0"/>
      <w:marTop w:val="0"/>
      <w:marBottom w:val="0"/>
      <w:divBdr>
        <w:top w:val="none" w:sz="0" w:space="0" w:color="auto"/>
        <w:left w:val="none" w:sz="0" w:space="0" w:color="auto"/>
        <w:bottom w:val="none" w:sz="0" w:space="0" w:color="auto"/>
        <w:right w:val="none" w:sz="0" w:space="0" w:color="auto"/>
      </w:divBdr>
    </w:div>
    <w:div w:id="400829583">
      <w:marLeft w:val="0"/>
      <w:marRight w:val="0"/>
      <w:marTop w:val="0"/>
      <w:marBottom w:val="0"/>
      <w:divBdr>
        <w:top w:val="none" w:sz="0" w:space="0" w:color="auto"/>
        <w:left w:val="none" w:sz="0" w:space="0" w:color="auto"/>
        <w:bottom w:val="none" w:sz="0" w:space="0" w:color="auto"/>
        <w:right w:val="none" w:sz="0" w:space="0" w:color="auto"/>
      </w:divBdr>
    </w:div>
    <w:div w:id="400829607">
      <w:marLeft w:val="0"/>
      <w:marRight w:val="0"/>
      <w:marTop w:val="0"/>
      <w:marBottom w:val="0"/>
      <w:divBdr>
        <w:top w:val="none" w:sz="0" w:space="0" w:color="auto"/>
        <w:left w:val="none" w:sz="0" w:space="0" w:color="auto"/>
        <w:bottom w:val="none" w:sz="0" w:space="0" w:color="auto"/>
        <w:right w:val="none" w:sz="0" w:space="0" w:color="auto"/>
      </w:divBdr>
    </w:div>
    <w:div w:id="400829615">
      <w:marLeft w:val="0"/>
      <w:marRight w:val="0"/>
      <w:marTop w:val="0"/>
      <w:marBottom w:val="0"/>
      <w:divBdr>
        <w:top w:val="none" w:sz="0" w:space="0" w:color="auto"/>
        <w:left w:val="none" w:sz="0" w:space="0" w:color="auto"/>
        <w:bottom w:val="none" w:sz="0" w:space="0" w:color="auto"/>
        <w:right w:val="none" w:sz="0" w:space="0" w:color="auto"/>
      </w:divBdr>
      <w:divsChild>
        <w:div w:id="400829439">
          <w:marLeft w:val="0"/>
          <w:marRight w:val="0"/>
          <w:marTop w:val="0"/>
          <w:marBottom w:val="0"/>
          <w:divBdr>
            <w:top w:val="none" w:sz="0" w:space="0" w:color="auto"/>
            <w:left w:val="none" w:sz="0" w:space="0" w:color="auto"/>
            <w:bottom w:val="none" w:sz="0" w:space="0" w:color="auto"/>
            <w:right w:val="none" w:sz="0" w:space="0" w:color="auto"/>
          </w:divBdr>
        </w:div>
        <w:div w:id="400829442">
          <w:marLeft w:val="0"/>
          <w:marRight w:val="0"/>
          <w:marTop w:val="0"/>
          <w:marBottom w:val="0"/>
          <w:divBdr>
            <w:top w:val="none" w:sz="0" w:space="0" w:color="auto"/>
            <w:left w:val="none" w:sz="0" w:space="0" w:color="auto"/>
            <w:bottom w:val="none" w:sz="0" w:space="0" w:color="auto"/>
            <w:right w:val="none" w:sz="0" w:space="0" w:color="auto"/>
          </w:divBdr>
        </w:div>
        <w:div w:id="400829446">
          <w:marLeft w:val="0"/>
          <w:marRight w:val="0"/>
          <w:marTop w:val="0"/>
          <w:marBottom w:val="0"/>
          <w:divBdr>
            <w:top w:val="none" w:sz="0" w:space="0" w:color="auto"/>
            <w:left w:val="none" w:sz="0" w:space="0" w:color="auto"/>
            <w:bottom w:val="none" w:sz="0" w:space="0" w:color="auto"/>
            <w:right w:val="none" w:sz="0" w:space="0" w:color="auto"/>
          </w:divBdr>
        </w:div>
        <w:div w:id="400829447">
          <w:marLeft w:val="0"/>
          <w:marRight w:val="0"/>
          <w:marTop w:val="0"/>
          <w:marBottom w:val="0"/>
          <w:divBdr>
            <w:top w:val="none" w:sz="0" w:space="0" w:color="auto"/>
            <w:left w:val="none" w:sz="0" w:space="0" w:color="auto"/>
            <w:bottom w:val="none" w:sz="0" w:space="0" w:color="auto"/>
            <w:right w:val="none" w:sz="0" w:space="0" w:color="auto"/>
          </w:divBdr>
        </w:div>
        <w:div w:id="400829449">
          <w:marLeft w:val="0"/>
          <w:marRight w:val="0"/>
          <w:marTop w:val="0"/>
          <w:marBottom w:val="0"/>
          <w:divBdr>
            <w:top w:val="none" w:sz="0" w:space="0" w:color="auto"/>
            <w:left w:val="none" w:sz="0" w:space="0" w:color="auto"/>
            <w:bottom w:val="none" w:sz="0" w:space="0" w:color="auto"/>
            <w:right w:val="none" w:sz="0" w:space="0" w:color="auto"/>
          </w:divBdr>
        </w:div>
        <w:div w:id="400829451">
          <w:marLeft w:val="0"/>
          <w:marRight w:val="0"/>
          <w:marTop w:val="0"/>
          <w:marBottom w:val="0"/>
          <w:divBdr>
            <w:top w:val="none" w:sz="0" w:space="0" w:color="auto"/>
            <w:left w:val="none" w:sz="0" w:space="0" w:color="auto"/>
            <w:bottom w:val="none" w:sz="0" w:space="0" w:color="auto"/>
            <w:right w:val="none" w:sz="0" w:space="0" w:color="auto"/>
          </w:divBdr>
        </w:div>
        <w:div w:id="400829454">
          <w:marLeft w:val="0"/>
          <w:marRight w:val="0"/>
          <w:marTop w:val="0"/>
          <w:marBottom w:val="0"/>
          <w:divBdr>
            <w:top w:val="none" w:sz="0" w:space="0" w:color="auto"/>
            <w:left w:val="none" w:sz="0" w:space="0" w:color="auto"/>
            <w:bottom w:val="none" w:sz="0" w:space="0" w:color="auto"/>
            <w:right w:val="none" w:sz="0" w:space="0" w:color="auto"/>
          </w:divBdr>
        </w:div>
        <w:div w:id="400829455">
          <w:marLeft w:val="0"/>
          <w:marRight w:val="0"/>
          <w:marTop w:val="0"/>
          <w:marBottom w:val="0"/>
          <w:divBdr>
            <w:top w:val="none" w:sz="0" w:space="0" w:color="auto"/>
            <w:left w:val="none" w:sz="0" w:space="0" w:color="auto"/>
            <w:bottom w:val="none" w:sz="0" w:space="0" w:color="auto"/>
            <w:right w:val="none" w:sz="0" w:space="0" w:color="auto"/>
          </w:divBdr>
        </w:div>
        <w:div w:id="400829456">
          <w:marLeft w:val="0"/>
          <w:marRight w:val="0"/>
          <w:marTop w:val="0"/>
          <w:marBottom w:val="0"/>
          <w:divBdr>
            <w:top w:val="none" w:sz="0" w:space="0" w:color="auto"/>
            <w:left w:val="none" w:sz="0" w:space="0" w:color="auto"/>
            <w:bottom w:val="none" w:sz="0" w:space="0" w:color="auto"/>
            <w:right w:val="none" w:sz="0" w:space="0" w:color="auto"/>
          </w:divBdr>
        </w:div>
        <w:div w:id="400829460">
          <w:marLeft w:val="0"/>
          <w:marRight w:val="0"/>
          <w:marTop w:val="0"/>
          <w:marBottom w:val="0"/>
          <w:divBdr>
            <w:top w:val="none" w:sz="0" w:space="0" w:color="auto"/>
            <w:left w:val="none" w:sz="0" w:space="0" w:color="auto"/>
            <w:bottom w:val="none" w:sz="0" w:space="0" w:color="auto"/>
            <w:right w:val="none" w:sz="0" w:space="0" w:color="auto"/>
          </w:divBdr>
        </w:div>
        <w:div w:id="400829463">
          <w:marLeft w:val="0"/>
          <w:marRight w:val="0"/>
          <w:marTop w:val="0"/>
          <w:marBottom w:val="0"/>
          <w:divBdr>
            <w:top w:val="none" w:sz="0" w:space="0" w:color="auto"/>
            <w:left w:val="none" w:sz="0" w:space="0" w:color="auto"/>
            <w:bottom w:val="none" w:sz="0" w:space="0" w:color="auto"/>
            <w:right w:val="none" w:sz="0" w:space="0" w:color="auto"/>
          </w:divBdr>
        </w:div>
        <w:div w:id="400829469">
          <w:marLeft w:val="0"/>
          <w:marRight w:val="0"/>
          <w:marTop w:val="0"/>
          <w:marBottom w:val="0"/>
          <w:divBdr>
            <w:top w:val="none" w:sz="0" w:space="0" w:color="auto"/>
            <w:left w:val="none" w:sz="0" w:space="0" w:color="auto"/>
            <w:bottom w:val="none" w:sz="0" w:space="0" w:color="auto"/>
            <w:right w:val="none" w:sz="0" w:space="0" w:color="auto"/>
          </w:divBdr>
        </w:div>
        <w:div w:id="400829474">
          <w:marLeft w:val="0"/>
          <w:marRight w:val="0"/>
          <w:marTop w:val="0"/>
          <w:marBottom w:val="0"/>
          <w:divBdr>
            <w:top w:val="none" w:sz="0" w:space="0" w:color="auto"/>
            <w:left w:val="none" w:sz="0" w:space="0" w:color="auto"/>
            <w:bottom w:val="none" w:sz="0" w:space="0" w:color="auto"/>
            <w:right w:val="none" w:sz="0" w:space="0" w:color="auto"/>
          </w:divBdr>
        </w:div>
        <w:div w:id="400829475">
          <w:marLeft w:val="0"/>
          <w:marRight w:val="0"/>
          <w:marTop w:val="0"/>
          <w:marBottom w:val="0"/>
          <w:divBdr>
            <w:top w:val="none" w:sz="0" w:space="0" w:color="auto"/>
            <w:left w:val="none" w:sz="0" w:space="0" w:color="auto"/>
            <w:bottom w:val="none" w:sz="0" w:space="0" w:color="auto"/>
            <w:right w:val="none" w:sz="0" w:space="0" w:color="auto"/>
          </w:divBdr>
        </w:div>
        <w:div w:id="400829477">
          <w:marLeft w:val="0"/>
          <w:marRight w:val="0"/>
          <w:marTop w:val="0"/>
          <w:marBottom w:val="0"/>
          <w:divBdr>
            <w:top w:val="none" w:sz="0" w:space="0" w:color="auto"/>
            <w:left w:val="none" w:sz="0" w:space="0" w:color="auto"/>
            <w:bottom w:val="none" w:sz="0" w:space="0" w:color="auto"/>
            <w:right w:val="none" w:sz="0" w:space="0" w:color="auto"/>
          </w:divBdr>
        </w:div>
        <w:div w:id="400829478">
          <w:marLeft w:val="0"/>
          <w:marRight w:val="0"/>
          <w:marTop w:val="0"/>
          <w:marBottom w:val="0"/>
          <w:divBdr>
            <w:top w:val="none" w:sz="0" w:space="0" w:color="auto"/>
            <w:left w:val="none" w:sz="0" w:space="0" w:color="auto"/>
            <w:bottom w:val="none" w:sz="0" w:space="0" w:color="auto"/>
            <w:right w:val="none" w:sz="0" w:space="0" w:color="auto"/>
          </w:divBdr>
        </w:div>
        <w:div w:id="400829479">
          <w:marLeft w:val="0"/>
          <w:marRight w:val="0"/>
          <w:marTop w:val="0"/>
          <w:marBottom w:val="0"/>
          <w:divBdr>
            <w:top w:val="none" w:sz="0" w:space="0" w:color="auto"/>
            <w:left w:val="none" w:sz="0" w:space="0" w:color="auto"/>
            <w:bottom w:val="none" w:sz="0" w:space="0" w:color="auto"/>
            <w:right w:val="none" w:sz="0" w:space="0" w:color="auto"/>
          </w:divBdr>
        </w:div>
        <w:div w:id="400829481">
          <w:marLeft w:val="0"/>
          <w:marRight w:val="0"/>
          <w:marTop w:val="0"/>
          <w:marBottom w:val="0"/>
          <w:divBdr>
            <w:top w:val="none" w:sz="0" w:space="0" w:color="auto"/>
            <w:left w:val="none" w:sz="0" w:space="0" w:color="auto"/>
            <w:bottom w:val="none" w:sz="0" w:space="0" w:color="auto"/>
            <w:right w:val="none" w:sz="0" w:space="0" w:color="auto"/>
          </w:divBdr>
        </w:div>
        <w:div w:id="400829485">
          <w:marLeft w:val="0"/>
          <w:marRight w:val="0"/>
          <w:marTop w:val="0"/>
          <w:marBottom w:val="0"/>
          <w:divBdr>
            <w:top w:val="none" w:sz="0" w:space="0" w:color="auto"/>
            <w:left w:val="none" w:sz="0" w:space="0" w:color="auto"/>
            <w:bottom w:val="none" w:sz="0" w:space="0" w:color="auto"/>
            <w:right w:val="none" w:sz="0" w:space="0" w:color="auto"/>
          </w:divBdr>
        </w:div>
        <w:div w:id="400829486">
          <w:marLeft w:val="0"/>
          <w:marRight w:val="0"/>
          <w:marTop w:val="0"/>
          <w:marBottom w:val="0"/>
          <w:divBdr>
            <w:top w:val="none" w:sz="0" w:space="0" w:color="auto"/>
            <w:left w:val="none" w:sz="0" w:space="0" w:color="auto"/>
            <w:bottom w:val="none" w:sz="0" w:space="0" w:color="auto"/>
            <w:right w:val="none" w:sz="0" w:space="0" w:color="auto"/>
          </w:divBdr>
        </w:div>
        <w:div w:id="400829488">
          <w:marLeft w:val="0"/>
          <w:marRight w:val="0"/>
          <w:marTop w:val="0"/>
          <w:marBottom w:val="0"/>
          <w:divBdr>
            <w:top w:val="none" w:sz="0" w:space="0" w:color="auto"/>
            <w:left w:val="none" w:sz="0" w:space="0" w:color="auto"/>
            <w:bottom w:val="none" w:sz="0" w:space="0" w:color="auto"/>
            <w:right w:val="none" w:sz="0" w:space="0" w:color="auto"/>
          </w:divBdr>
        </w:div>
        <w:div w:id="400829489">
          <w:marLeft w:val="0"/>
          <w:marRight w:val="0"/>
          <w:marTop w:val="0"/>
          <w:marBottom w:val="0"/>
          <w:divBdr>
            <w:top w:val="none" w:sz="0" w:space="0" w:color="auto"/>
            <w:left w:val="none" w:sz="0" w:space="0" w:color="auto"/>
            <w:bottom w:val="none" w:sz="0" w:space="0" w:color="auto"/>
            <w:right w:val="none" w:sz="0" w:space="0" w:color="auto"/>
          </w:divBdr>
        </w:div>
        <w:div w:id="400829500">
          <w:marLeft w:val="0"/>
          <w:marRight w:val="0"/>
          <w:marTop w:val="0"/>
          <w:marBottom w:val="0"/>
          <w:divBdr>
            <w:top w:val="none" w:sz="0" w:space="0" w:color="auto"/>
            <w:left w:val="none" w:sz="0" w:space="0" w:color="auto"/>
            <w:bottom w:val="none" w:sz="0" w:space="0" w:color="auto"/>
            <w:right w:val="none" w:sz="0" w:space="0" w:color="auto"/>
          </w:divBdr>
        </w:div>
        <w:div w:id="400829502">
          <w:marLeft w:val="0"/>
          <w:marRight w:val="0"/>
          <w:marTop w:val="0"/>
          <w:marBottom w:val="0"/>
          <w:divBdr>
            <w:top w:val="none" w:sz="0" w:space="0" w:color="auto"/>
            <w:left w:val="none" w:sz="0" w:space="0" w:color="auto"/>
            <w:bottom w:val="none" w:sz="0" w:space="0" w:color="auto"/>
            <w:right w:val="none" w:sz="0" w:space="0" w:color="auto"/>
          </w:divBdr>
        </w:div>
        <w:div w:id="400829503">
          <w:marLeft w:val="0"/>
          <w:marRight w:val="0"/>
          <w:marTop w:val="0"/>
          <w:marBottom w:val="0"/>
          <w:divBdr>
            <w:top w:val="none" w:sz="0" w:space="0" w:color="auto"/>
            <w:left w:val="none" w:sz="0" w:space="0" w:color="auto"/>
            <w:bottom w:val="none" w:sz="0" w:space="0" w:color="auto"/>
            <w:right w:val="none" w:sz="0" w:space="0" w:color="auto"/>
          </w:divBdr>
        </w:div>
        <w:div w:id="400829504">
          <w:marLeft w:val="0"/>
          <w:marRight w:val="0"/>
          <w:marTop w:val="0"/>
          <w:marBottom w:val="0"/>
          <w:divBdr>
            <w:top w:val="none" w:sz="0" w:space="0" w:color="auto"/>
            <w:left w:val="none" w:sz="0" w:space="0" w:color="auto"/>
            <w:bottom w:val="none" w:sz="0" w:space="0" w:color="auto"/>
            <w:right w:val="none" w:sz="0" w:space="0" w:color="auto"/>
          </w:divBdr>
        </w:div>
        <w:div w:id="400829510">
          <w:marLeft w:val="0"/>
          <w:marRight w:val="0"/>
          <w:marTop w:val="0"/>
          <w:marBottom w:val="0"/>
          <w:divBdr>
            <w:top w:val="none" w:sz="0" w:space="0" w:color="auto"/>
            <w:left w:val="none" w:sz="0" w:space="0" w:color="auto"/>
            <w:bottom w:val="none" w:sz="0" w:space="0" w:color="auto"/>
            <w:right w:val="none" w:sz="0" w:space="0" w:color="auto"/>
          </w:divBdr>
        </w:div>
        <w:div w:id="400829512">
          <w:marLeft w:val="0"/>
          <w:marRight w:val="0"/>
          <w:marTop w:val="0"/>
          <w:marBottom w:val="0"/>
          <w:divBdr>
            <w:top w:val="none" w:sz="0" w:space="0" w:color="auto"/>
            <w:left w:val="none" w:sz="0" w:space="0" w:color="auto"/>
            <w:bottom w:val="none" w:sz="0" w:space="0" w:color="auto"/>
            <w:right w:val="none" w:sz="0" w:space="0" w:color="auto"/>
          </w:divBdr>
        </w:div>
        <w:div w:id="400829516">
          <w:marLeft w:val="0"/>
          <w:marRight w:val="0"/>
          <w:marTop w:val="0"/>
          <w:marBottom w:val="0"/>
          <w:divBdr>
            <w:top w:val="none" w:sz="0" w:space="0" w:color="auto"/>
            <w:left w:val="none" w:sz="0" w:space="0" w:color="auto"/>
            <w:bottom w:val="none" w:sz="0" w:space="0" w:color="auto"/>
            <w:right w:val="none" w:sz="0" w:space="0" w:color="auto"/>
          </w:divBdr>
        </w:div>
        <w:div w:id="400829517">
          <w:marLeft w:val="0"/>
          <w:marRight w:val="0"/>
          <w:marTop w:val="0"/>
          <w:marBottom w:val="0"/>
          <w:divBdr>
            <w:top w:val="none" w:sz="0" w:space="0" w:color="auto"/>
            <w:left w:val="none" w:sz="0" w:space="0" w:color="auto"/>
            <w:bottom w:val="none" w:sz="0" w:space="0" w:color="auto"/>
            <w:right w:val="none" w:sz="0" w:space="0" w:color="auto"/>
          </w:divBdr>
        </w:div>
        <w:div w:id="400829518">
          <w:marLeft w:val="0"/>
          <w:marRight w:val="0"/>
          <w:marTop w:val="0"/>
          <w:marBottom w:val="0"/>
          <w:divBdr>
            <w:top w:val="none" w:sz="0" w:space="0" w:color="auto"/>
            <w:left w:val="none" w:sz="0" w:space="0" w:color="auto"/>
            <w:bottom w:val="none" w:sz="0" w:space="0" w:color="auto"/>
            <w:right w:val="none" w:sz="0" w:space="0" w:color="auto"/>
          </w:divBdr>
        </w:div>
        <w:div w:id="400829519">
          <w:marLeft w:val="0"/>
          <w:marRight w:val="0"/>
          <w:marTop w:val="0"/>
          <w:marBottom w:val="0"/>
          <w:divBdr>
            <w:top w:val="none" w:sz="0" w:space="0" w:color="auto"/>
            <w:left w:val="none" w:sz="0" w:space="0" w:color="auto"/>
            <w:bottom w:val="none" w:sz="0" w:space="0" w:color="auto"/>
            <w:right w:val="none" w:sz="0" w:space="0" w:color="auto"/>
          </w:divBdr>
        </w:div>
        <w:div w:id="400829522">
          <w:marLeft w:val="0"/>
          <w:marRight w:val="0"/>
          <w:marTop w:val="0"/>
          <w:marBottom w:val="0"/>
          <w:divBdr>
            <w:top w:val="none" w:sz="0" w:space="0" w:color="auto"/>
            <w:left w:val="none" w:sz="0" w:space="0" w:color="auto"/>
            <w:bottom w:val="none" w:sz="0" w:space="0" w:color="auto"/>
            <w:right w:val="none" w:sz="0" w:space="0" w:color="auto"/>
          </w:divBdr>
        </w:div>
        <w:div w:id="400829526">
          <w:marLeft w:val="0"/>
          <w:marRight w:val="0"/>
          <w:marTop w:val="0"/>
          <w:marBottom w:val="0"/>
          <w:divBdr>
            <w:top w:val="none" w:sz="0" w:space="0" w:color="auto"/>
            <w:left w:val="none" w:sz="0" w:space="0" w:color="auto"/>
            <w:bottom w:val="none" w:sz="0" w:space="0" w:color="auto"/>
            <w:right w:val="none" w:sz="0" w:space="0" w:color="auto"/>
          </w:divBdr>
        </w:div>
        <w:div w:id="400829527">
          <w:marLeft w:val="0"/>
          <w:marRight w:val="0"/>
          <w:marTop w:val="0"/>
          <w:marBottom w:val="0"/>
          <w:divBdr>
            <w:top w:val="none" w:sz="0" w:space="0" w:color="auto"/>
            <w:left w:val="none" w:sz="0" w:space="0" w:color="auto"/>
            <w:bottom w:val="none" w:sz="0" w:space="0" w:color="auto"/>
            <w:right w:val="none" w:sz="0" w:space="0" w:color="auto"/>
          </w:divBdr>
        </w:div>
        <w:div w:id="400829529">
          <w:marLeft w:val="0"/>
          <w:marRight w:val="0"/>
          <w:marTop w:val="0"/>
          <w:marBottom w:val="0"/>
          <w:divBdr>
            <w:top w:val="none" w:sz="0" w:space="0" w:color="auto"/>
            <w:left w:val="none" w:sz="0" w:space="0" w:color="auto"/>
            <w:bottom w:val="none" w:sz="0" w:space="0" w:color="auto"/>
            <w:right w:val="none" w:sz="0" w:space="0" w:color="auto"/>
          </w:divBdr>
        </w:div>
        <w:div w:id="400829530">
          <w:marLeft w:val="0"/>
          <w:marRight w:val="0"/>
          <w:marTop w:val="0"/>
          <w:marBottom w:val="0"/>
          <w:divBdr>
            <w:top w:val="none" w:sz="0" w:space="0" w:color="auto"/>
            <w:left w:val="none" w:sz="0" w:space="0" w:color="auto"/>
            <w:bottom w:val="none" w:sz="0" w:space="0" w:color="auto"/>
            <w:right w:val="none" w:sz="0" w:space="0" w:color="auto"/>
          </w:divBdr>
        </w:div>
        <w:div w:id="400829531">
          <w:marLeft w:val="0"/>
          <w:marRight w:val="0"/>
          <w:marTop w:val="0"/>
          <w:marBottom w:val="0"/>
          <w:divBdr>
            <w:top w:val="none" w:sz="0" w:space="0" w:color="auto"/>
            <w:left w:val="none" w:sz="0" w:space="0" w:color="auto"/>
            <w:bottom w:val="none" w:sz="0" w:space="0" w:color="auto"/>
            <w:right w:val="none" w:sz="0" w:space="0" w:color="auto"/>
          </w:divBdr>
        </w:div>
        <w:div w:id="400829533">
          <w:marLeft w:val="0"/>
          <w:marRight w:val="0"/>
          <w:marTop w:val="0"/>
          <w:marBottom w:val="0"/>
          <w:divBdr>
            <w:top w:val="none" w:sz="0" w:space="0" w:color="auto"/>
            <w:left w:val="none" w:sz="0" w:space="0" w:color="auto"/>
            <w:bottom w:val="none" w:sz="0" w:space="0" w:color="auto"/>
            <w:right w:val="none" w:sz="0" w:space="0" w:color="auto"/>
          </w:divBdr>
        </w:div>
        <w:div w:id="400829535">
          <w:marLeft w:val="0"/>
          <w:marRight w:val="0"/>
          <w:marTop w:val="0"/>
          <w:marBottom w:val="0"/>
          <w:divBdr>
            <w:top w:val="none" w:sz="0" w:space="0" w:color="auto"/>
            <w:left w:val="none" w:sz="0" w:space="0" w:color="auto"/>
            <w:bottom w:val="none" w:sz="0" w:space="0" w:color="auto"/>
            <w:right w:val="none" w:sz="0" w:space="0" w:color="auto"/>
          </w:divBdr>
        </w:div>
        <w:div w:id="400829537">
          <w:marLeft w:val="0"/>
          <w:marRight w:val="0"/>
          <w:marTop w:val="0"/>
          <w:marBottom w:val="0"/>
          <w:divBdr>
            <w:top w:val="none" w:sz="0" w:space="0" w:color="auto"/>
            <w:left w:val="none" w:sz="0" w:space="0" w:color="auto"/>
            <w:bottom w:val="none" w:sz="0" w:space="0" w:color="auto"/>
            <w:right w:val="none" w:sz="0" w:space="0" w:color="auto"/>
          </w:divBdr>
        </w:div>
        <w:div w:id="400829542">
          <w:marLeft w:val="0"/>
          <w:marRight w:val="0"/>
          <w:marTop w:val="0"/>
          <w:marBottom w:val="0"/>
          <w:divBdr>
            <w:top w:val="none" w:sz="0" w:space="0" w:color="auto"/>
            <w:left w:val="none" w:sz="0" w:space="0" w:color="auto"/>
            <w:bottom w:val="none" w:sz="0" w:space="0" w:color="auto"/>
            <w:right w:val="none" w:sz="0" w:space="0" w:color="auto"/>
          </w:divBdr>
        </w:div>
        <w:div w:id="400829543">
          <w:marLeft w:val="0"/>
          <w:marRight w:val="0"/>
          <w:marTop w:val="0"/>
          <w:marBottom w:val="0"/>
          <w:divBdr>
            <w:top w:val="none" w:sz="0" w:space="0" w:color="auto"/>
            <w:left w:val="none" w:sz="0" w:space="0" w:color="auto"/>
            <w:bottom w:val="none" w:sz="0" w:space="0" w:color="auto"/>
            <w:right w:val="none" w:sz="0" w:space="0" w:color="auto"/>
          </w:divBdr>
        </w:div>
        <w:div w:id="400829544">
          <w:marLeft w:val="0"/>
          <w:marRight w:val="0"/>
          <w:marTop w:val="0"/>
          <w:marBottom w:val="0"/>
          <w:divBdr>
            <w:top w:val="none" w:sz="0" w:space="0" w:color="auto"/>
            <w:left w:val="none" w:sz="0" w:space="0" w:color="auto"/>
            <w:bottom w:val="none" w:sz="0" w:space="0" w:color="auto"/>
            <w:right w:val="none" w:sz="0" w:space="0" w:color="auto"/>
          </w:divBdr>
        </w:div>
        <w:div w:id="400829545">
          <w:marLeft w:val="0"/>
          <w:marRight w:val="0"/>
          <w:marTop w:val="0"/>
          <w:marBottom w:val="0"/>
          <w:divBdr>
            <w:top w:val="none" w:sz="0" w:space="0" w:color="auto"/>
            <w:left w:val="none" w:sz="0" w:space="0" w:color="auto"/>
            <w:bottom w:val="none" w:sz="0" w:space="0" w:color="auto"/>
            <w:right w:val="none" w:sz="0" w:space="0" w:color="auto"/>
          </w:divBdr>
        </w:div>
        <w:div w:id="400829546">
          <w:marLeft w:val="0"/>
          <w:marRight w:val="0"/>
          <w:marTop w:val="0"/>
          <w:marBottom w:val="0"/>
          <w:divBdr>
            <w:top w:val="none" w:sz="0" w:space="0" w:color="auto"/>
            <w:left w:val="none" w:sz="0" w:space="0" w:color="auto"/>
            <w:bottom w:val="none" w:sz="0" w:space="0" w:color="auto"/>
            <w:right w:val="none" w:sz="0" w:space="0" w:color="auto"/>
          </w:divBdr>
        </w:div>
        <w:div w:id="400829550">
          <w:marLeft w:val="0"/>
          <w:marRight w:val="0"/>
          <w:marTop w:val="0"/>
          <w:marBottom w:val="0"/>
          <w:divBdr>
            <w:top w:val="none" w:sz="0" w:space="0" w:color="auto"/>
            <w:left w:val="none" w:sz="0" w:space="0" w:color="auto"/>
            <w:bottom w:val="none" w:sz="0" w:space="0" w:color="auto"/>
            <w:right w:val="none" w:sz="0" w:space="0" w:color="auto"/>
          </w:divBdr>
        </w:div>
        <w:div w:id="400829551">
          <w:marLeft w:val="0"/>
          <w:marRight w:val="0"/>
          <w:marTop w:val="0"/>
          <w:marBottom w:val="0"/>
          <w:divBdr>
            <w:top w:val="none" w:sz="0" w:space="0" w:color="auto"/>
            <w:left w:val="none" w:sz="0" w:space="0" w:color="auto"/>
            <w:bottom w:val="none" w:sz="0" w:space="0" w:color="auto"/>
            <w:right w:val="none" w:sz="0" w:space="0" w:color="auto"/>
          </w:divBdr>
        </w:div>
        <w:div w:id="400829553">
          <w:marLeft w:val="0"/>
          <w:marRight w:val="0"/>
          <w:marTop w:val="0"/>
          <w:marBottom w:val="0"/>
          <w:divBdr>
            <w:top w:val="none" w:sz="0" w:space="0" w:color="auto"/>
            <w:left w:val="none" w:sz="0" w:space="0" w:color="auto"/>
            <w:bottom w:val="none" w:sz="0" w:space="0" w:color="auto"/>
            <w:right w:val="none" w:sz="0" w:space="0" w:color="auto"/>
          </w:divBdr>
        </w:div>
        <w:div w:id="400829566">
          <w:marLeft w:val="0"/>
          <w:marRight w:val="0"/>
          <w:marTop w:val="0"/>
          <w:marBottom w:val="0"/>
          <w:divBdr>
            <w:top w:val="none" w:sz="0" w:space="0" w:color="auto"/>
            <w:left w:val="none" w:sz="0" w:space="0" w:color="auto"/>
            <w:bottom w:val="none" w:sz="0" w:space="0" w:color="auto"/>
            <w:right w:val="none" w:sz="0" w:space="0" w:color="auto"/>
          </w:divBdr>
        </w:div>
        <w:div w:id="400829567">
          <w:marLeft w:val="0"/>
          <w:marRight w:val="0"/>
          <w:marTop w:val="0"/>
          <w:marBottom w:val="0"/>
          <w:divBdr>
            <w:top w:val="none" w:sz="0" w:space="0" w:color="auto"/>
            <w:left w:val="none" w:sz="0" w:space="0" w:color="auto"/>
            <w:bottom w:val="none" w:sz="0" w:space="0" w:color="auto"/>
            <w:right w:val="none" w:sz="0" w:space="0" w:color="auto"/>
          </w:divBdr>
        </w:div>
        <w:div w:id="400829568">
          <w:marLeft w:val="0"/>
          <w:marRight w:val="0"/>
          <w:marTop w:val="0"/>
          <w:marBottom w:val="0"/>
          <w:divBdr>
            <w:top w:val="none" w:sz="0" w:space="0" w:color="auto"/>
            <w:left w:val="none" w:sz="0" w:space="0" w:color="auto"/>
            <w:bottom w:val="none" w:sz="0" w:space="0" w:color="auto"/>
            <w:right w:val="none" w:sz="0" w:space="0" w:color="auto"/>
          </w:divBdr>
        </w:div>
        <w:div w:id="400829569">
          <w:marLeft w:val="0"/>
          <w:marRight w:val="0"/>
          <w:marTop w:val="0"/>
          <w:marBottom w:val="0"/>
          <w:divBdr>
            <w:top w:val="none" w:sz="0" w:space="0" w:color="auto"/>
            <w:left w:val="none" w:sz="0" w:space="0" w:color="auto"/>
            <w:bottom w:val="none" w:sz="0" w:space="0" w:color="auto"/>
            <w:right w:val="none" w:sz="0" w:space="0" w:color="auto"/>
          </w:divBdr>
        </w:div>
        <w:div w:id="400829570">
          <w:marLeft w:val="0"/>
          <w:marRight w:val="0"/>
          <w:marTop w:val="0"/>
          <w:marBottom w:val="0"/>
          <w:divBdr>
            <w:top w:val="none" w:sz="0" w:space="0" w:color="auto"/>
            <w:left w:val="none" w:sz="0" w:space="0" w:color="auto"/>
            <w:bottom w:val="none" w:sz="0" w:space="0" w:color="auto"/>
            <w:right w:val="none" w:sz="0" w:space="0" w:color="auto"/>
          </w:divBdr>
        </w:div>
        <w:div w:id="400829572">
          <w:marLeft w:val="0"/>
          <w:marRight w:val="0"/>
          <w:marTop w:val="0"/>
          <w:marBottom w:val="0"/>
          <w:divBdr>
            <w:top w:val="none" w:sz="0" w:space="0" w:color="auto"/>
            <w:left w:val="none" w:sz="0" w:space="0" w:color="auto"/>
            <w:bottom w:val="none" w:sz="0" w:space="0" w:color="auto"/>
            <w:right w:val="none" w:sz="0" w:space="0" w:color="auto"/>
          </w:divBdr>
        </w:div>
        <w:div w:id="400829573">
          <w:marLeft w:val="0"/>
          <w:marRight w:val="0"/>
          <w:marTop w:val="0"/>
          <w:marBottom w:val="0"/>
          <w:divBdr>
            <w:top w:val="none" w:sz="0" w:space="0" w:color="auto"/>
            <w:left w:val="none" w:sz="0" w:space="0" w:color="auto"/>
            <w:bottom w:val="none" w:sz="0" w:space="0" w:color="auto"/>
            <w:right w:val="none" w:sz="0" w:space="0" w:color="auto"/>
          </w:divBdr>
        </w:div>
        <w:div w:id="400829575">
          <w:marLeft w:val="0"/>
          <w:marRight w:val="0"/>
          <w:marTop w:val="0"/>
          <w:marBottom w:val="0"/>
          <w:divBdr>
            <w:top w:val="none" w:sz="0" w:space="0" w:color="auto"/>
            <w:left w:val="none" w:sz="0" w:space="0" w:color="auto"/>
            <w:bottom w:val="none" w:sz="0" w:space="0" w:color="auto"/>
            <w:right w:val="none" w:sz="0" w:space="0" w:color="auto"/>
          </w:divBdr>
        </w:div>
        <w:div w:id="400829577">
          <w:marLeft w:val="0"/>
          <w:marRight w:val="0"/>
          <w:marTop w:val="0"/>
          <w:marBottom w:val="0"/>
          <w:divBdr>
            <w:top w:val="none" w:sz="0" w:space="0" w:color="auto"/>
            <w:left w:val="none" w:sz="0" w:space="0" w:color="auto"/>
            <w:bottom w:val="none" w:sz="0" w:space="0" w:color="auto"/>
            <w:right w:val="none" w:sz="0" w:space="0" w:color="auto"/>
          </w:divBdr>
        </w:div>
        <w:div w:id="400829578">
          <w:marLeft w:val="0"/>
          <w:marRight w:val="0"/>
          <w:marTop w:val="0"/>
          <w:marBottom w:val="0"/>
          <w:divBdr>
            <w:top w:val="none" w:sz="0" w:space="0" w:color="auto"/>
            <w:left w:val="none" w:sz="0" w:space="0" w:color="auto"/>
            <w:bottom w:val="none" w:sz="0" w:space="0" w:color="auto"/>
            <w:right w:val="none" w:sz="0" w:space="0" w:color="auto"/>
          </w:divBdr>
        </w:div>
        <w:div w:id="400829579">
          <w:marLeft w:val="0"/>
          <w:marRight w:val="0"/>
          <w:marTop w:val="0"/>
          <w:marBottom w:val="0"/>
          <w:divBdr>
            <w:top w:val="none" w:sz="0" w:space="0" w:color="auto"/>
            <w:left w:val="none" w:sz="0" w:space="0" w:color="auto"/>
            <w:bottom w:val="none" w:sz="0" w:space="0" w:color="auto"/>
            <w:right w:val="none" w:sz="0" w:space="0" w:color="auto"/>
          </w:divBdr>
        </w:div>
        <w:div w:id="400829580">
          <w:marLeft w:val="0"/>
          <w:marRight w:val="0"/>
          <w:marTop w:val="0"/>
          <w:marBottom w:val="0"/>
          <w:divBdr>
            <w:top w:val="none" w:sz="0" w:space="0" w:color="auto"/>
            <w:left w:val="none" w:sz="0" w:space="0" w:color="auto"/>
            <w:bottom w:val="none" w:sz="0" w:space="0" w:color="auto"/>
            <w:right w:val="none" w:sz="0" w:space="0" w:color="auto"/>
          </w:divBdr>
        </w:div>
        <w:div w:id="400829585">
          <w:marLeft w:val="0"/>
          <w:marRight w:val="0"/>
          <w:marTop w:val="0"/>
          <w:marBottom w:val="0"/>
          <w:divBdr>
            <w:top w:val="none" w:sz="0" w:space="0" w:color="auto"/>
            <w:left w:val="none" w:sz="0" w:space="0" w:color="auto"/>
            <w:bottom w:val="none" w:sz="0" w:space="0" w:color="auto"/>
            <w:right w:val="none" w:sz="0" w:space="0" w:color="auto"/>
          </w:divBdr>
        </w:div>
        <w:div w:id="400829586">
          <w:marLeft w:val="0"/>
          <w:marRight w:val="0"/>
          <w:marTop w:val="0"/>
          <w:marBottom w:val="0"/>
          <w:divBdr>
            <w:top w:val="none" w:sz="0" w:space="0" w:color="auto"/>
            <w:left w:val="none" w:sz="0" w:space="0" w:color="auto"/>
            <w:bottom w:val="none" w:sz="0" w:space="0" w:color="auto"/>
            <w:right w:val="none" w:sz="0" w:space="0" w:color="auto"/>
          </w:divBdr>
        </w:div>
        <w:div w:id="400829587">
          <w:marLeft w:val="0"/>
          <w:marRight w:val="0"/>
          <w:marTop w:val="0"/>
          <w:marBottom w:val="0"/>
          <w:divBdr>
            <w:top w:val="none" w:sz="0" w:space="0" w:color="auto"/>
            <w:left w:val="none" w:sz="0" w:space="0" w:color="auto"/>
            <w:bottom w:val="none" w:sz="0" w:space="0" w:color="auto"/>
            <w:right w:val="none" w:sz="0" w:space="0" w:color="auto"/>
          </w:divBdr>
        </w:div>
        <w:div w:id="400829588">
          <w:marLeft w:val="0"/>
          <w:marRight w:val="0"/>
          <w:marTop w:val="0"/>
          <w:marBottom w:val="0"/>
          <w:divBdr>
            <w:top w:val="none" w:sz="0" w:space="0" w:color="auto"/>
            <w:left w:val="none" w:sz="0" w:space="0" w:color="auto"/>
            <w:bottom w:val="none" w:sz="0" w:space="0" w:color="auto"/>
            <w:right w:val="none" w:sz="0" w:space="0" w:color="auto"/>
          </w:divBdr>
        </w:div>
        <w:div w:id="400829589">
          <w:marLeft w:val="0"/>
          <w:marRight w:val="0"/>
          <w:marTop w:val="0"/>
          <w:marBottom w:val="0"/>
          <w:divBdr>
            <w:top w:val="none" w:sz="0" w:space="0" w:color="auto"/>
            <w:left w:val="none" w:sz="0" w:space="0" w:color="auto"/>
            <w:bottom w:val="none" w:sz="0" w:space="0" w:color="auto"/>
            <w:right w:val="none" w:sz="0" w:space="0" w:color="auto"/>
          </w:divBdr>
        </w:div>
        <w:div w:id="400829590">
          <w:marLeft w:val="0"/>
          <w:marRight w:val="0"/>
          <w:marTop w:val="0"/>
          <w:marBottom w:val="0"/>
          <w:divBdr>
            <w:top w:val="none" w:sz="0" w:space="0" w:color="auto"/>
            <w:left w:val="none" w:sz="0" w:space="0" w:color="auto"/>
            <w:bottom w:val="none" w:sz="0" w:space="0" w:color="auto"/>
            <w:right w:val="none" w:sz="0" w:space="0" w:color="auto"/>
          </w:divBdr>
        </w:div>
        <w:div w:id="400829591">
          <w:marLeft w:val="0"/>
          <w:marRight w:val="0"/>
          <w:marTop w:val="0"/>
          <w:marBottom w:val="0"/>
          <w:divBdr>
            <w:top w:val="none" w:sz="0" w:space="0" w:color="auto"/>
            <w:left w:val="none" w:sz="0" w:space="0" w:color="auto"/>
            <w:bottom w:val="none" w:sz="0" w:space="0" w:color="auto"/>
            <w:right w:val="none" w:sz="0" w:space="0" w:color="auto"/>
          </w:divBdr>
        </w:div>
        <w:div w:id="400829594">
          <w:marLeft w:val="0"/>
          <w:marRight w:val="0"/>
          <w:marTop w:val="0"/>
          <w:marBottom w:val="0"/>
          <w:divBdr>
            <w:top w:val="none" w:sz="0" w:space="0" w:color="auto"/>
            <w:left w:val="none" w:sz="0" w:space="0" w:color="auto"/>
            <w:bottom w:val="none" w:sz="0" w:space="0" w:color="auto"/>
            <w:right w:val="none" w:sz="0" w:space="0" w:color="auto"/>
          </w:divBdr>
        </w:div>
        <w:div w:id="400829595">
          <w:marLeft w:val="0"/>
          <w:marRight w:val="0"/>
          <w:marTop w:val="0"/>
          <w:marBottom w:val="0"/>
          <w:divBdr>
            <w:top w:val="none" w:sz="0" w:space="0" w:color="auto"/>
            <w:left w:val="none" w:sz="0" w:space="0" w:color="auto"/>
            <w:bottom w:val="none" w:sz="0" w:space="0" w:color="auto"/>
            <w:right w:val="none" w:sz="0" w:space="0" w:color="auto"/>
          </w:divBdr>
        </w:div>
        <w:div w:id="400829596">
          <w:marLeft w:val="0"/>
          <w:marRight w:val="0"/>
          <w:marTop w:val="0"/>
          <w:marBottom w:val="0"/>
          <w:divBdr>
            <w:top w:val="none" w:sz="0" w:space="0" w:color="auto"/>
            <w:left w:val="none" w:sz="0" w:space="0" w:color="auto"/>
            <w:bottom w:val="none" w:sz="0" w:space="0" w:color="auto"/>
            <w:right w:val="none" w:sz="0" w:space="0" w:color="auto"/>
          </w:divBdr>
        </w:div>
        <w:div w:id="400829599">
          <w:marLeft w:val="0"/>
          <w:marRight w:val="0"/>
          <w:marTop w:val="0"/>
          <w:marBottom w:val="0"/>
          <w:divBdr>
            <w:top w:val="none" w:sz="0" w:space="0" w:color="auto"/>
            <w:left w:val="none" w:sz="0" w:space="0" w:color="auto"/>
            <w:bottom w:val="none" w:sz="0" w:space="0" w:color="auto"/>
            <w:right w:val="none" w:sz="0" w:space="0" w:color="auto"/>
          </w:divBdr>
        </w:div>
        <w:div w:id="400829602">
          <w:marLeft w:val="0"/>
          <w:marRight w:val="0"/>
          <w:marTop w:val="0"/>
          <w:marBottom w:val="0"/>
          <w:divBdr>
            <w:top w:val="none" w:sz="0" w:space="0" w:color="auto"/>
            <w:left w:val="none" w:sz="0" w:space="0" w:color="auto"/>
            <w:bottom w:val="none" w:sz="0" w:space="0" w:color="auto"/>
            <w:right w:val="none" w:sz="0" w:space="0" w:color="auto"/>
          </w:divBdr>
        </w:div>
        <w:div w:id="400829603">
          <w:marLeft w:val="0"/>
          <w:marRight w:val="0"/>
          <w:marTop w:val="0"/>
          <w:marBottom w:val="0"/>
          <w:divBdr>
            <w:top w:val="none" w:sz="0" w:space="0" w:color="auto"/>
            <w:left w:val="none" w:sz="0" w:space="0" w:color="auto"/>
            <w:bottom w:val="none" w:sz="0" w:space="0" w:color="auto"/>
            <w:right w:val="none" w:sz="0" w:space="0" w:color="auto"/>
          </w:divBdr>
        </w:div>
        <w:div w:id="400829605">
          <w:marLeft w:val="0"/>
          <w:marRight w:val="0"/>
          <w:marTop w:val="0"/>
          <w:marBottom w:val="0"/>
          <w:divBdr>
            <w:top w:val="none" w:sz="0" w:space="0" w:color="auto"/>
            <w:left w:val="none" w:sz="0" w:space="0" w:color="auto"/>
            <w:bottom w:val="none" w:sz="0" w:space="0" w:color="auto"/>
            <w:right w:val="none" w:sz="0" w:space="0" w:color="auto"/>
          </w:divBdr>
        </w:div>
        <w:div w:id="400829606">
          <w:marLeft w:val="0"/>
          <w:marRight w:val="0"/>
          <w:marTop w:val="0"/>
          <w:marBottom w:val="0"/>
          <w:divBdr>
            <w:top w:val="none" w:sz="0" w:space="0" w:color="auto"/>
            <w:left w:val="none" w:sz="0" w:space="0" w:color="auto"/>
            <w:bottom w:val="none" w:sz="0" w:space="0" w:color="auto"/>
            <w:right w:val="none" w:sz="0" w:space="0" w:color="auto"/>
          </w:divBdr>
        </w:div>
        <w:div w:id="400829608">
          <w:marLeft w:val="0"/>
          <w:marRight w:val="0"/>
          <w:marTop w:val="0"/>
          <w:marBottom w:val="0"/>
          <w:divBdr>
            <w:top w:val="none" w:sz="0" w:space="0" w:color="auto"/>
            <w:left w:val="none" w:sz="0" w:space="0" w:color="auto"/>
            <w:bottom w:val="none" w:sz="0" w:space="0" w:color="auto"/>
            <w:right w:val="none" w:sz="0" w:space="0" w:color="auto"/>
          </w:divBdr>
        </w:div>
        <w:div w:id="400829611">
          <w:marLeft w:val="0"/>
          <w:marRight w:val="0"/>
          <w:marTop w:val="0"/>
          <w:marBottom w:val="0"/>
          <w:divBdr>
            <w:top w:val="none" w:sz="0" w:space="0" w:color="auto"/>
            <w:left w:val="none" w:sz="0" w:space="0" w:color="auto"/>
            <w:bottom w:val="none" w:sz="0" w:space="0" w:color="auto"/>
            <w:right w:val="none" w:sz="0" w:space="0" w:color="auto"/>
          </w:divBdr>
        </w:div>
        <w:div w:id="400829612">
          <w:marLeft w:val="0"/>
          <w:marRight w:val="0"/>
          <w:marTop w:val="0"/>
          <w:marBottom w:val="0"/>
          <w:divBdr>
            <w:top w:val="none" w:sz="0" w:space="0" w:color="auto"/>
            <w:left w:val="none" w:sz="0" w:space="0" w:color="auto"/>
            <w:bottom w:val="none" w:sz="0" w:space="0" w:color="auto"/>
            <w:right w:val="none" w:sz="0" w:space="0" w:color="auto"/>
          </w:divBdr>
        </w:div>
        <w:div w:id="400829613">
          <w:marLeft w:val="0"/>
          <w:marRight w:val="0"/>
          <w:marTop w:val="0"/>
          <w:marBottom w:val="0"/>
          <w:divBdr>
            <w:top w:val="none" w:sz="0" w:space="0" w:color="auto"/>
            <w:left w:val="none" w:sz="0" w:space="0" w:color="auto"/>
            <w:bottom w:val="none" w:sz="0" w:space="0" w:color="auto"/>
            <w:right w:val="none" w:sz="0" w:space="0" w:color="auto"/>
          </w:divBdr>
        </w:div>
        <w:div w:id="400829614">
          <w:marLeft w:val="0"/>
          <w:marRight w:val="0"/>
          <w:marTop w:val="0"/>
          <w:marBottom w:val="0"/>
          <w:divBdr>
            <w:top w:val="none" w:sz="0" w:space="0" w:color="auto"/>
            <w:left w:val="none" w:sz="0" w:space="0" w:color="auto"/>
            <w:bottom w:val="none" w:sz="0" w:space="0" w:color="auto"/>
            <w:right w:val="none" w:sz="0" w:space="0" w:color="auto"/>
          </w:divBdr>
        </w:div>
        <w:div w:id="400829618">
          <w:marLeft w:val="0"/>
          <w:marRight w:val="0"/>
          <w:marTop w:val="0"/>
          <w:marBottom w:val="0"/>
          <w:divBdr>
            <w:top w:val="none" w:sz="0" w:space="0" w:color="auto"/>
            <w:left w:val="none" w:sz="0" w:space="0" w:color="auto"/>
            <w:bottom w:val="none" w:sz="0" w:space="0" w:color="auto"/>
            <w:right w:val="none" w:sz="0" w:space="0" w:color="auto"/>
          </w:divBdr>
        </w:div>
        <w:div w:id="400829620">
          <w:marLeft w:val="0"/>
          <w:marRight w:val="0"/>
          <w:marTop w:val="0"/>
          <w:marBottom w:val="0"/>
          <w:divBdr>
            <w:top w:val="none" w:sz="0" w:space="0" w:color="auto"/>
            <w:left w:val="none" w:sz="0" w:space="0" w:color="auto"/>
            <w:bottom w:val="none" w:sz="0" w:space="0" w:color="auto"/>
            <w:right w:val="none" w:sz="0" w:space="0" w:color="auto"/>
          </w:divBdr>
        </w:div>
        <w:div w:id="400829621">
          <w:marLeft w:val="0"/>
          <w:marRight w:val="0"/>
          <w:marTop w:val="0"/>
          <w:marBottom w:val="0"/>
          <w:divBdr>
            <w:top w:val="none" w:sz="0" w:space="0" w:color="auto"/>
            <w:left w:val="none" w:sz="0" w:space="0" w:color="auto"/>
            <w:bottom w:val="none" w:sz="0" w:space="0" w:color="auto"/>
            <w:right w:val="none" w:sz="0" w:space="0" w:color="auto"/>
          </w:divBdr>
        </w:div>
        <w:div w:id="400829623">
          <w:marLeft w:val="0"/>
          <w:marRight w:val="0"/>
          <w:marTop w:val="0"/>
          <w:marBottom w:val="0"/>
          <w:divBdr>
            <w:top w:val="none" w:sz="0" w:space="0" w:color="auto"/>
            <w:left w:val="none" w:sz="0" w:space="0" w:color="auto"/>
            <w:bottom w:val="none" w:sz="0" w:space="0" w:color="auto"/>
            <w:right w:val="none" w:sz="0" w:space="0" w:color="auto"/>
          </w:divBdr>
        </w:div>
        <w:div w:id="400829624">
          <w:marLeft w:val="0"/>
          <w:marRight w:val="0"/>
          <w:marTop w:val="0"/>
          <w:marBottom w:val="0"/>
          <w:divBdr>
            <w:top w:val="none" w:sz="0" w:space="0" w:color="auto"/>
            <w:left w:val="none" w:sz="0" w:space="0" w:color="auto"/>
            <w:bottom w:val="none" w:sz="0" w:space="0" w:color="auto"/>
            <w:right w:val="none" w:sz="0" w:space="0" w:color="auto"/>
          </w:divBdr>
        </w:div>
        <w:div w:id="400829625">
          <w:marLeft w:val="0"/>
          <w:marRight w:val="0"/>
          <w:marTop w:val="0"/>
          <w:marBottom w:val="0"/>
          <w:divBdr>
            <w:top w:val="none" w:sz="0" w:space="0" w:color="auto"/>
            <w:left w:val="none" w:sz="0" w:space="0" w:color="auto"/>
            <w:bottom w:val="none" w:sz="0" w:space="0" w:color="auto"/>
            <w:right w:val="none" w:sz="0" w:space="0" w:color="auto"/>
          </w:divBdr>
        </w:div>
        <w:div w:id="400829626">
          <w:marLeft w:val="0"/>
          <w:marRight w:val="0"/>
          <w:marTop w:val="0"/>
          <w:marBottom w:val="0"/>
          <w:divBdr>
            <w:top w:val="none" w:sz="0" w:space="0" w:color="auto"/>
            <w:left w:val="none" w:sz="0" w:space="0" w:color="auto"/>
            <w:bottom w:val="none" w:sz="0" w:space="0" w:color="auto"/>
            <w:right w:val="none" w:sz="0" w:space="0" w:color="auto"/>
          </w:divBdr>
        </w:div>
        <w:div w:id="400829627">
          <w:marLeft w:val="0"/>
          <w:marRight w:val="0"/>
          <w:marTop w:val="0"/>
          <w:marBottom w:val="0"/>
          <w:divBdr>
            <w:top w:val="none" w:sz="0" w:space="0" w:color="auto"/>
            <w:left w:val="none" w:sz="0" w:space="0" w:color="auto"/>
            <w:bottom w:val="none" w:sz="0" w:space="0" w:color="auto"/>
            <w:right w:val="none" w:sz="0" w:space="0" w:color="auto"/>
          </w:divBdr>
        </w:div>
        <w:div w:id="400829632">
          <w:marLeft w:val="0"/>
          <w:marRight w:val="0"/>
          <w:marTop w:val="0"/>
          <w:marBottom w:val="0"/>
          <w:divBdr>
            <w:top w:val="none" w:sz="0" w:space="0" w:color="auto"/>
            <w:left w:val="none" w:sz="0" w:space="0" w:color="auto"/>
            <w:bottom w:val="none" w:sz="0" w:space="0" w:color="auto"/>
            <w:right w:val="none" w:sz="0" w:space="0" w:color="auto"/>
          </w:divBdr>
        </w:div>
        <w:div w:id="400829635">
          <w:marLeft w:val="0"/>
          <w:marRight w:val="0"/>
          <w:marTop w:val="0"/>
          <w:marBottom w:val="0"/>
          <w:divBdr>
            <w:top w:val="none" w:sz="0" w:space="0" w:color="auto"/>
            <w:left w:val="none" w:sz="0" w:space="0" w:color="auto"/>
            <w:bottom w:val="none" w:sz="0" w:space="0" w:color="auto"/>
            <w:right w:val="none" w:sz="0" w:space="0" w:color="auto"/>
          </w:divBdr>
        </w:div>
      </w:divsChild>
    </w:div>
    <w:div w:id="400829629">
      <w:marLeft w:val="0"/>
      <w:marRight w:val="0"/>
      <w:marTop w:val="0"/>
      <w:marBottom w:val="0"/>
      <w:divBdr>
        <w:top w:val="none" w:sz="0" w:space="0" w:color="auto"/>
        <w:left w:val="none" w:sz="0" w:space="0" w:color="auto"/>
        <w:bottom w:val="none" w:sz="0" w:space="0" w:color="auto"/>
        <w:right w:val="none" w:sz="0" w:space="0" w:color="auto"/>
      </w:divBdr>
    </w:div>
    <w:div w:id="400829634">
      <w:marLeft w:val="0"/>
      <w:marRight w:val="0"/>
      <w:marTop w:val="0"/>
      <w:marBottom w:val="0"/>
      <w:divBdr>
        <w:top w:val="none" w:sz="0" w:space="0" w:color="auto"/>
        <w:left w:val="none" w:sz="0" w:space="0" w:color="auto"/>
        <w:bottom w:val="none" w:sz="0" w:space="0" w:color="auto"/>
        <w:right w:val="none" w:sz="0" w:space="0" w:color="auto"/>
      </w:divBdr>
    </w:div>
    <w:div w:id="827282751">
      <w:bodyDiv w:val="1"/>
      <w:marLeft w:val="0"/>
      <w:marRight w:val="0"/>
      <w:marTop w:val="0"/>
      <w:marBottom w:val="0"/>
      <w:divBdr>
        <w:top w:val="none" w:sz="0" w:space="0" w:color="auto"/>
        <w:left w:val="none" w:sz="0" w:space="0" w:color="auto"/>
        <w:bottom w:val="none" w:sz="0" w:space="0" w:color="auto"/>
        <w:right w:val="none" w:sz="0" w:space="0" w:color="auto"/>
      </w:divBdr>
    </w:div>
    <w:div w:id="1197888216">
      <w:bodyDiv w:val="1"/>
      <w:marLeft w:val="0"/>
      <w:marRight w:val="0"/>
      <w:marTop w:val="0"/>
      <w:marBottom w:val="0"/>
      <w:divBdr>
        <w:top w:val="none" w:sz="0" w:space="0" w:color="auto"/>
        <w:left w:val="none" w:sz="0" w:space="0" w:color="auto"/>
        <w:bottom w:val="none" w:sz="0" w:space="0" w:color="auto"/>
        <w:right w:val="none" w:sz="0" w:space="0" w:color="auto"/>
      </w:divBdr>
      <w:divsChild>
        <w:div w:id="455951259">
          <w:marLeft w:val="0"/>
          <w:marRight w:val="0"/>
          <w:marTop w:val="0"/>
          <w:marBottom w:val="0"/>
          <w:divBdr>
            <w:top w:val="none" w:sz="0" w:space="0" w:color="auto"/>
            <w:left w:val="none" w:sz="0" w:space="0" w:color="auto"/>
            <w:bottom w:val="none" w:sz="0" w:space="0" w:color="auto"/>
            <w:right w:val="none" w:sz="0" w:space="0" w:color="auto"/>
          </w:divBdr>
          <w:divsChild>
            <w:div w:id="102382657">
              <w:marLeft w:val="0"/>
              <w:marRight w:val="0"/>
              <w:marTop w:val="0"/>
              <w:marBottom w:val="0"/>
              <w:divBdr>
                <w:top w:val="none" w:sz="0" w:space="0" w:color="auto"/>
                <w:left w:val="none" w:sz="0" w:space="0" w:color="auto"/>
                <w:bottom w:val="none" w:sz="0" w:space="0" w:color="auto"/>
                <w:right w:val="none" w:sz="0" w:space="0" w:color="auto"/>
              </w:divBdr>
            </w:div>
          </w:divsChild>
        </w:div>
        <w:div w:id="474840383">
          <w:marLeft w:val="0"/>
          <w:marRight w:val="0"/>
          <w:marTop w:val="0"/>
          <w:marBottom w:val="0"/>
          <w:divBdr>
            <w:top w:val="none" w:sz="0" w:space="0" w:color="auto"/>
            <w:left w:val="none" w:sz="0" w:space="0" w:color="auto"/>
            <w:bottom w:val="none" w:sz="0" w:space="0" w:color="auto"/>
            <w:right w:val="none" w:sz="0" w:space="0" w:color="auto"/>
          </w:divBdr>
        </w:div>
        <w:div w:id="258413243">
          <w:marLeft w:val="0"/>
          <w:marRight w:val="0"/>
          <w:marTop w:val="0"/>
          <w:marBottom w:val="0"/>
          <w:divBdr>
            <w:top w:val="none" w:sz="0" w:space="0" w:color="auto"/>
            <w:left w:val="none" w:sz="0" w:space="0" w:color="auto"/>
            <w:bottom w:val="none" w:sz="0" w:space="0" w:color="auto"/>
            <w:right w:val="none" w:sz="0" w:space="0" w:color="auto"/>
          </w:divBdr>
        </w:div>
        <w:div w:id="263155182">
          <w:marLeft w:val="0"/>
          <w:marRight w:val="0"/>
          <w:marTop w:val="0"/>
          <w:marBottom w:val="0"/>
          <w:divBdr>
            <w:top w:val="none" w:sz="0" w:space="0" w:color="auto"/>
            <w:left w:val="none" w:sz="0" w:space="0" w:color="auto"/>
            <w:bottom w:val="none" w:sz="0" w:space="0" w:color="auto"/>
            <w:right w:val="none" w:sz="0" w:space="0" w:color="auto"/>
          </w:divBdr>
        </w:div>
      </w:divsChild>
    </w:div>
    <w:div w:id="1376858040">
      <w:bodyDiv w:val="1"/>
      <w:marLeft w:val="0"/>
      <w:marRight w:val="0"/>
      <w:marTop w:val="0"/>
      <w:marBottom w:val="0"/>
      <w:divBdr>
        <w:top w:val="none" w:sz="0" w:space="0" w:color="auto"/>
        <w:left w:val="none" w:sz="0" w:space="0" w:color="auto"/>
        <w:bottom w:val="none" w:sz="0" w:space="0" w:color="auto"/>
        <w:right w:val="none" w:sz="0" w:space="0" w:color="auto"/>
      </w:divBdr>
    </w:div>
    <w:div w:id="152706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enschutz.hwr-berlin.de/datenschutz/datenschutzbeauftragter/datenschutz@hwr-berlin.de" TargetMode="External"/><Relationship Id="rId13" Type="http://schemas.openxmlformats.org/officeDocument/2006/relationships/hyperlink" Target="mailto:mailbox@datenschutz-berlin.de"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hwr-berlin.de/footer-1/datenschutz" TargetMode="External"/><Relationship Id="rId12" Type="http://schemas.openxmlformats.org/officeDocument/2006/relationships/hyperlink" Target="https://dsgvo2.ds-manager.net/jd8g73mg9/anfrage_meldung.html?key=5oZEoda8bochZmO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enschutz@hwr-berlin.de"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sgvo2.ds-manager.net/jd8g73mg9/anfrage_meldung.html?key=5oZEoda8bochZmO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6131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Musterformular Minderjährige Schülerinnen und Schüler</vt:lpstr>
    </vt:vector>
  </TitlesOfParts>
  <Company>Der Bayerische Landesbeauftragte für den Datenschutz</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Musterformular Minderjährige Schülerinnen und Schüler</dc:title>
  <dc:subject>Einwilligung in die Veröffentlichung von personenbezogenen Daten</dc:subject>
  <dc:creator>Der Bayerische Landesbeauftragte für den Datenschutz</dc:creator>
  <cp:keywords/>
  <dc:description/>
  <cp:lastModifiedBy>Amirkhalily, Marjam</cp:lastModifiedBy>
  <cp:revision>13</cp:revision>
  <cp:lastPrinted>2011-11-10T10:22:00Z</cp:lastPrinted>
  <dcterms:created xsi:type="dcterms:W3CDTF">2021-04-01T09:51:00Z</dcterms:created>
  <dcterms:modified xsi:type="dcterms:W3CDTF">2025-02-17T10:52:00Z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wurf">
    <vt:lpwstr>Entwurf / PuetzA</vt:lpwstr>
  </property>
</Properties>
</file>